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EBF" w:rsidRDefault="00B45EBF" w:rsidP="00B45EBF">
      <w:pPr>
        <w:autoSpaceDE w:val="0"/>
        <w:autoSpaceDN w:val="0"/>
        <w:jc w:val="center"/>
        <w:rPr>
          <w:rFonts w:ascii="Times New Roman" w:hAnsi="Times New Roman"/>
          <w:b/>
          <w:bCs/>
          <w:color w:val="000000"/>
        </w:rPr>
      </w:pPr>
      <w:r>
        <w:rPr>
          <w:rFonts w:ascii="Times New Roman" w:hAnsi="Times New Roman"/>
          <w:b/>
          <w:bCs/>
          <w:color w:val="000000"/>
        </w:rPr>
        <w:t xml:space="preserve">INCLEMENT WEATHER CLOSURE </w:t>
      </w:r>
    </w:p>
    <w:p w:rsidR="00B45EBF" w:rsidRDefault="00B45EBF" w:rsidP="00B45EBF">
      <w:pPr>
        <w:autoSpaceDE w:val="0"/>
        <w:autoSpaceDN w:val="0"/>
        <w:jc w:val="center"/>
        <w:rPr>
          <w:rFonts w:ascii="Times New Roman" w:hAnsi="Times New Roman"/>
          <w:color w:val="000000"/>
        </w:rPr>
      </w:pPr>
    </w:p>
    <w:p w:rsidR="00B45EBF" w:rsidRDefault="00B45EBF" w:rsidP="00B45EBF">
      <w:pPr>
        <w:autoSpaceDE w:val="0"/>
        <w:autoSpaceDN w:val="0"/>
        <w:jc w:val="center"/>
        <w:rPr>
          <w:rFonts w:ascii="Times New Roman" w:hAnsi="Times New Roman"/>
          <w:b/>
          <w:bCs/>
          <w:color w:val="000000"/>
        </w:rPr>
      </w:pPr>
      <w:r>
        <w:rPr>
          <w:rFonts w:ascii="Times New Roman" w:hAnsi="Times New Roman"/>
          <w:b/>
          <w:bCs/>
          <w:color w:val="000000"/>
        </w:rPr>
        <w:t xml:space="preserve">OREGON INSTITUTE OF TECHNOLOGY </w:t>
      </w:r>
    </w:p>
    <w:p w:rsidR="00B45EBF" w:rsidRDefault="00B45EBF" w:rsidP="00B45EBF">
      <w:pPr>
        <w:autoSpaceDE w:val="0"/>
        <w:autoSpaceDN w:val="0"/>
        <w:jc w:val="center"/>
        <w:rPr>
          <w:rFonts w:ascii="Times New Roman" w:hAnsi="Times New Roman"/>
          <w:color w:val="000000"/>
        </w:rPr>
      </w:pPr>
    </w:p>
    <w:p w:rsidR="00B45EBF" w:rsidRDefault="00B45EBF" w:rsidP="00B45EBF">
      <w:pPr>
        <w:autoSpaceDE w:val="0"/>
        <w:autoSpaceDN w:val="0"/>
        <w:rPr>
          <w:rFonts w:ascii="Times New Roman" w:hAnsi="Times New Roman"/>
          <w:color w:val="000000"/>
        </w:rPr>
      </w:pPr>
      <w:r>
        <w:rPr>
          <w:rFonts w:ascii="Times New Roman" w:hAnsi="Times New Roman"/>
          <w:color w:val="000000"/>
        </w:rPr>
        <w:t xml:space="preserve">Closing the Oregon Tech campus(s) because of inclement weather is a decision based primarily on concern for the safety of students, faculty, staff and visitors. The campus closure procedure is implemented when there is concern that snow or ice may prevent safe use of sidewalks, parking lots and campus roads. Pre-closure consultation, led by the Vice President for Finance and Administration, includes officials in the areas of Facilities Services, Campus Safety, Academic Affairs and Student Life. </w:t>
      </w:r>
    </w:p>
    <w:p w:rsidR="00B45EBF" w:rsidRDefault="00B45EBF" w:rsidP="00B45EBF">
      <w:pPr>
        <w:autoSpaceDE w:val="0"/>
        <w:autoSpaceDN w:val="0"/>
        <w:rPr>
          <w:rFonts w:ascii="Times New Roman" w:hAnsi="Times New Roman"/>
          <w:color w:val="000000"/>
        </w:rPr>
      </w:pPr>
    </w:p>
    <w:p w:rsidR="00B45EBF" w:rsidRDefault="00B45EBF" w:rsidP="00B45EBF">
      <w:pPr>
        <w:autoSpaceDE w:val="0"/>
        <w:autoSpaceDN w:val="0"/>
        <w:rPr>
          <w:rFonts w:ascii="Times New Roman" w:hAnsi="Times New Roman"/>
          <w:color w:val="000000"/>
        </w:rPr>
      </w:pPr>
      <w:r>
        <w:rPr>
          <w:rFonts w:ascii="Times New Roman" w:hAnsi="Times New Roman"/>
          <w:b/>
          <w:bCs/>
          <w:color w:val="000000"/>
        </w:rPr>
        <w:t>Snow Removal</w:t>
      </w:r>
      <w:r>
        <w:rPr>
          <w:rFonts w:ascii="Times New Roman" w:hAnsi="Times New Roman"/>
          <w:color w:val="000000"/>
        </w:rPr>
        <w:t xml:space="preserve">: Facilities Services is charged with snow and ice removal and treatment. During overnight hours, when inclement weather is more likely to occur, Campus Safety staff is assigned to notify Facilities Services when snow removal is required. </w:t>
      </w:r>
    </w:p>
    <w:p w:rsidR="00B45EBF" w:rsidRDefault="00B45EBF" w:rsidP="00B45EBF">
      <w:pPr>
        <w:autoSpaceDE w:val="0"/>
        <w:autoSpaceDN w:val="0"/>
        <w:rPr>
          <w:rFonts w:ascii="Times New Roman" w:hAnsi="Times New Roman"/>
          <w:b/>
          <w:bCs/>
          <w:color w:val="000000"/>
        </w:rPr>
      </w:pPr>
    </w:p>
    <w:p w:rsidR="00B45EBF" w:rsidRDefault="00B45EBF" w:rsidP="00B45EBF">
      <w:pPr>
        <w:autoSpaceDE w:val="0"/>
        <w:autoSpaceDN w:val="0"/>
        <w:rPr>
          <w:rFonts w:ascii="Times New Roman" w:hAnsi="Times New Roman"/>
          <w:color w:val="000000"/>
        </w:rPr>
      </w:pPr>
      <w:r>
        <w:rPr>
          <w:rFonts w:ascii="Times New Roman" w:hAnsi="Times New Roman"/>
          <w:b/>
          <w:bCs/>
          <w:color w:val="000000"/>
        </w:rPr>
        <w:t>Closure Consultation</w:t>
      </w:r>
      <w:r>
        <w:rPr>
          <w:rFonts w:ascii="Times New Roman" w:hAnsi="Times New Roman"/>
          <w:color w:val="000000"/>
        </w:rPr>
        <w:t xml:space="preserve">: If Campus Safety and Facilities Services identify safety concerns, Campus Safety will notify the Vice President for Finance and Administration, who will confer with the Facilities Services designee, Provost, Vice President for Student Affairs and other officials as necessary. Weather forecasts are obtained and analyzed. A recommendation is then made to the President to close the campus, to remain open, or to delay the opening. In overnight situations, a decision to close the campus will be made, whenever possible, before 6:30 a.m. </w:t>
      </w:r>
    </w:p>
    <w:p w:rsidR="00B45EBF" w:rsidRDefault="00B45EBF" w:rsidP="00B45EBF">
      <w:pPr>
        <w:autoSpaceDE w:val="0"/>
        <w:autoSpaceDN w:val="0"/>
        <w:rPr>
          <w:rFonts w:ascii="Times New Roman" w:hAnsi="Times New Roman"/>
          <w:b/>
          <w:bCs/>
          <w:color w:val="000000"/>
        </w:rPr>
      </w:pPr>
    </w:p>
    <w:p w:rsidR="00B45EBF" w:rsidRDefault="00B45EBF" w:rsidP="00B45EBF">
      <w:pPr>
        <w:autoSpaceDE w:val="0"/>
        <w:autoSpaceDN w:val="0"/>
        <w:rPr>
          <w:rFonts w:ascii="Times New Roman" w:hAnsi="Times New Roman"/>
          <w:color w:val="000000"/>
        </w:rPr>
      </w:pPr>
      <w:r>
        <w:rPr>
          <w:rFonts w:ascii="Times New Roman" w:hAnsi="Times New Roman"/>
          <w:b/>
          <w:bCs/>
          <w:color w:val="000000"/>
        </w:rPr>
        <w:t>Notification of Closure</w:t>
      </w:r>
      <w:r>
        <w:rPr>
          <w:rFonts w:ascii="Times New Roman" w:hAnsi="Times New Roman"/>
          <w:color w:val="000000"/>
        </w:rPr>
        <w:t>: When the decision is made to close or delay the ope</w:t>
      </w:r>
      <w:r w:rsidR="009E0080">
        <w:rPr>
          <w:rFonts w:ascii="Times New Roman" w:hAnsi="Times New Roman"/>
          <w:color w:val="000000"/>
        </w:rPr>
        <w:t>ning of the campus, there are five</w:t>
      </w:r>
      <w:r>
        <w:rPr>
          <w:rFonts w:ascii="Times New Roman" w:hAnsi="Times New Roman"/>
          <w:color w:val="000000"/>
        </w:rPr>
        <w:t xml:space="preserve"> forms of notification available to students, faculty, staff and visitors. (1) Klamath Falls radio stations (KFLS, KFEG, KAGO, KLAD) will be notified by the Office of Marketing and Communications; (2) a taped announcement will be posted by Information Technology Services on the Klamath Falls campus switchboard number (</w:t>
      </w:r>
      <w:r>
        <w:rPr>
          <w:rFonts w:ascii="Times New Roman" w:hAnsi="Times New Roman"/>
          <w:b/>
          <w:bCs/>
          <w:color w:val="000000"/>
        </w:rPr>
        <w:t>541-885-1000</w:t>
      </w:r>
      <w:r>
        <w:rPr>
          <w:rFonts w:ascii="Times New Roman" w:hAnsi="Times New Roman"/>
          <w:color w:val="000000"/>
        </w:rPr>
        <w:t xml:space="preserve">) that will be accessible to multiple callers at the same time; (3) an announcement will appear on the main page of the Oregon Tech web site; (4) the “OIT Alert” </w:t>
      </w:r>
      <w:r>
        <w:rPr>
          <w:rFonts w:ascii="Times New Roman" w:hAnsi="Times New Roman"/>
        </w:rPr>
        <w:t>system will produce automated notices of closure;</w:t>
      </w:r>
      <w:r>
        <w:rPr>
          <w:rFonts w:ascii="Helvetica" w:hAnsi="Helvetica" w:cs="Helvetica"/>
          <w:sz w:val="19"/>
          <w:szCs w:val="19"/>
        </w:rPr>
        <w:t xml:space="preserve"> </w:t>
      </w:r>
      <w:r>
        <w:rPr>
          <w:rFonts w:ascii="Times New Roman" w:hAnsi="Times New Roman"/>
        </w:rPr>
        <w:t xml:space="preserve">and, </w:t>
      </w:r>
      <w:r>
        <w:rPr>
          <w:rFonts w:ascii="Times New Roman" w:hAnsi="Times New Roman"/>
          <w:color w:val="000000"/>
        </w:rPr>
        <w:t xml:space="preserve">(5) previously-established phone calling trees will be activated by members of the Executive Staff. </w:t>
      </w:r>
    </w:p>
    <w:p w:rsidR="00B45EBF" w:rsidRDefault="00B45EBF" w:rsidP="00B45EBF">
      <w:pPr>
        <w:autoSpaceDE w:val="0"/>
        <w:autoSpaceDN w:val="0"/>
        <w:rPr>
          <w:rFonts w:ascii="Times New Roman" w:hAnsi="Times New Roman"/>
          <w:color w:val="000000"/>
        </w:rPr>
      </w:pPr>
    </w:p>
    <w:p w:rsidR="00B45EBF" w:rsidRDefault="00B45EBF" w:rsidP="00B45EBF">
      <w:pPr>
        <w:autoSpaceDE w:val="0"/>
        <w:autoSpaceDN w:val="0"/>
        <w:rPr>
          <w:rFonts w:ascii="Times New Roman" w:hAnsi="Times New Roman"/>
          <w:color w:val="000000"/>
        </w:rPr>
      </w:pPr>
      <w:r>
        <w:rPr>
          <w:rFonts w:ascii="Times New Roman" w:hAnsi="Times New Roman"/>
          <w:color w:val="000000"/>
        </w:rPr>
        <w:t xml:space="preserve">When the decision is made to close the campus during regular daytime working hours, electronic mail and office phone trees will also be utilized. NOTE: The absence of closing or delay information on radio stations and on the switchboard line means that campus will be open as usual. </w:t>
      </w:r>
    </w:p>
    <w:p w:rsidR="00B45EBF" w:rsidRDefault="00B45EBF" w:rsidP="00B45EBF">
      <w:pPr>
        <w:autoSpaceDE w:val="0"/>
        <w:autoSpaceDN w:val="0"/>
        <w:rPr>
          <w:rFonts w:ascii="Times New Roman" w:hAnsi="Times New Roman"/>
          <w:b/>
          <w:bCs/>
          <w:color w:val="000000"/>
        </w:rPr>
      </w:pPr>
    </w:p>
    <w:p w:rsidR="00B45EBF" w:rsidRDefault="00B45EBF" w:rsidP="00B45EBF">
      <w:pPr>
        <w:autoSpaceDE w:val="0"/>
        <w:autoSpaceDN w:val="0"/>
        <w:rPr>
          <w:rFonts w:ascii="Times New Roman" w:hAnsi="Times New Roman"/>
          <w:color w:val="000000"/>
        </w:rPr>
      </w:pPr>
      <w:r>
        <w:rPr>
          <w:rFonts w:ascii="Times New Roman" w:hAnsi="Times New Roman"/>
          <w:b/>
          <w:bCs/>
          <w:color w:val="000000"/>
        </w:rPr>
        <w:t>Other Notes</w:t>
      </w:r>
      <w:r>
        <w:rPr>
          <w:rFonts w:ascii="Times New Roman" w:hAnsi="Times New Roman"/>
          <w:color w:val="000000"/>
        </w:rPr>
        <w:t>: (1) In the absence of the President, the Vice President for Finance and Administration makes the closure decision. (2) The Vice President for Finance and Administration will inform the city government, Basin Transit Authority and other agencies as required by policy or procedure. (3) The Oregon Tech Wilso</w:t>
      </w:r>
      <w:bookmarkStart w:id="0" w:name="_GoBack"/>
      <w:bookmarkEnd w:id="0"/>
      <w:r>
        <w:rPr>
          <w:rFonts w:ascii="Times New Roman" w:hAnsi="Times New Roman"/>
          <w:color w:val="000000"/>
        </w:rPr>
        <w:t xml:space="preserve">nville Campus will operate according to their own similar procedures relating to closure, with the decision being made by the Vice President for Wilsonville, in consultation with the Vice President for Finance and Administration. (4) Oregon Tech programs at ODS/EOU and Chemekata Community College will be subject to closures at those locations. (5) Inclement weather closing is not the same as an emergency or disaster closure, which is not addressed in this procedure. </w:t>
      </w:r>
    </w:p>
    <w:p w:rsidR="00B45EBF" w:rsidRDefault="00B45EBF" w:rsidP="00B45EBF">
      <w:pPr>
        <w:autoSpaceDE w:val="0"/>
        <w:autoSpaceDN w:val="0"/>
        <w:rPr>
          <w:rFonts w:ascii="Times New Roman" w:hAnsi="Times New Roman"/>
          <w:b/>
          <w:bCs/>
          <w:color w:val="000000"/>
        </w:rPr>
      </w:pPr>
    </w:p>
    <w:p w:rsidR="00B45EBF" w:rsidRDefault="00B45EBF" w:rsidP="00B45EBF">
      <w:pPr>
        <w:autoSpaceDE w:val="0"/>
        <w:autoSpaceDN w:val="0"/>
        <w:rPr>
          <w:rFonts w:ascii="Times New Roman" w:hAnsi="Times New Roman"/>
          <w:color w:val="000000"/>
        </w:rPr>
      </w:pPr>
      <w:r>
        <w:rPr>
          <w:rFonts w:ascii="Times New Roman" w:hAnsi="Times New Roman"/>
          <w:b/>
          <w:bCs/>
          <w:color w:val="000000"/>
        </w:rPr>
        <w:t>Effects on Employees</w:t>
      </w:r>
      <w:r>
        <w:rPr>
          <w:rFonts w:ascii="Times New Roman" w:hAnsi="Times New Roman"/>
          <w:color w:val="000000"/>
        </w:rPr>
        <w:t xml:space="preserve">: (1) </w:t>
      </w:r>
      <w:r>
        <w:rPr>
          <w:rFonts w:ascii="Times New Roman" w:hAnsi="Times New Roman"/>
          <w:b/>
          <w:bCs/>
          <w:color w:val="000000"/>
        </w:rPr>
        <w:t xml:space="preserve">Unclassified employees </w:t>
      </w:r>
      <w:r>
        <w:rPr>
          <w:rFonts w:ascii="Times New Roman" w:hAnsi="Times New Roman"/>
          <w:color w:val="000000"/>
        </w:rPr>
        <w:t xml:space="preserve">(faculty and administrative staff) are on contract appointments and need not account for work time missed due to a campus closure. </w:t>
      </w:r>
    </w:p>
    <w:p w:rsidR="00B45EBF" w:rsidRDefault="00B45EBF" w:rsidP="00B45EBF">
      <w:pPr>
        <w:autoSpaceDE w:val="0"/>
        <w:autoSpaceDN w:val="0"/>
        <w:rPr>
          <w:rFonts w:ascii="Times New Roman" w:hAnsi="Times New Roman"/>
          <w:color w:val="000000"/>
        </w:rPr>
      </w:pPr>
    </w:p>
    <w:p w:rsidR="00B45EBF" w:rsidRDefault="00B45EBF" w:rsidP="00B45EBF">
      <w:pPr>
        <w:autoSpaceDE w:val="0"/>
        <w:autoSpaceDN w:val="0"/>
        <w:rPr>
          <w:rFonts w:ascii="Times New Roman" w:hAnsi="Times New Roman"/>
          <w:color w:val="000000"/>
        </w:rPr>
      </w:pPr>
      <w:r>
        <w:rPr>
          <w:rFonts w:ascii="Times New Roman" w:hAnsi="Times New Roman"/>
          <w:color w:val="000000"/>
        </w:rPr>
        <w:t xml:space="preserve">(2) </w:t>
      </w:r>
      <w:r>
        <w:rPr>
          <w:rFonts w:ascii="Times New Roman" w:hAnsi="Times New Roman"/>
          <w:b/>
          <w:bCs/>
          <w:color w:val="000000"/>
        </w:rPr>
        <w:t xml:space="preserve">Classified employees </w:t>
      </w:r>
      <w:r>
        <w:rPr>
          <w:rFonts w:ascii="Times New Roman" w:hAnsi="Times New Roman"/>
          <w:color w:val="000000"/>
        </w:rPr>
        <w:t xml:space="preserve">will be subject to the terms of the Collective Bargaining Agreement (Article 63) which allows employees who are at work to be paid for the remainder of the work shift if the campus is closed during their shift and requires employees who have not yet reported to work to use accrued vacation, compensatory time, exchange time or personal leave, or take leave without pay to cover work time missed due to closure. Only those employees, authorized in advance, by their supervisors to work on campus during inclement weather closures will be paid for those hours worked. </w:t>
      </w:r>
    </w:p>
    <w:p w:rsidR="00B45EBF" w:rsidRDefault="00B45EBF" w:rsidP="00B45EBF">
      <w:pPr>
        <w:autoSpaceDE w:val="0"/>
        <w:autoSpaceDN w:val="0"/>
        <w:rPr>
          <w:rFonts w:ascii="Times New Roman" w:hAnsi="Times New Roman"/>
          <w:color w:val="000000"/>
        </w:rPr>
      </w:pPr>
    </w:p>
    <w:p w:rsidR="00B45EBF" w:rsidRDefault="00B45EBF" w:rsidP="00B45EBF">
      <w:pPr>
        <w:autoSpaceDE w:val="0"/>
        <w:autoSpaceDN w:val="0"/>
        <w:rPr>
          <w:rFonts w:ascii="Times New Roman" w:hAnsi="Times New Roman"/>
          <w:color w:val="000000"/>
        </w:rPr>
      </w:pPr>
      <w:r>
        <w:rPr>
          <w:rFonts w:ascii="Times New Roman" w:hAnsi="Times New Roman"/>
          <w:b/>
          <w:bCs/>
          <w:color w:val="000000"/>
        </w:rPr>
        <w:t xml:space="preserve">Employees are responsible for using the notification resources prior to reporting for work when conditions exist that might result in a closure. </w:t>
      </w:r>
      <w:r>
        <w:rPr>
          <w:rFonts w:ascii="Times New Roman" w:hAnsi="Times New Roman"/>
          <w:color w:val="000000"/>
        </w:rPr>
        <w:t>Classified employees reporting for work after a timely closure announcement is made will be required to use leave time or leave without pay as stated above and will not be credited with appearing for work. Contact Human Resources for any questions on this.</w:t>
      </w:r>
    </w:p>
    <w:p w:rsidR="00B45EBF" w:rsidRDefault="00B45EBF" w:rsidP="00B45EBF">
      <w:pPr>
        <w:autoSpaceDE w:val="0"/>
        <w:autoSpaceDN w:val="0"/>
        <w:rPr>
          <w:rFonts w:ascii="Times New Roman" w:hAnsi="Times New Roman"/>
          <w:color w:val="000000"/>
        </w:rPr>
      </w:pPr>
    </w:p>
    <w:p w:rsidR="00C950A9" w:rsidRPr="00B45EBF" w:rsidRDefault="00B45EBF" w:rsidP="00B45EBF">
      <w:r>
        <w:rPr>
          <w:rFonts w:ascii="Times New Roman" w:hAnsi="Times New Roman"/>
          <w:color w:val="000000"/>
        </w:rPr>
        <w:t>Questions related to the Inclement Weather Procedure should be directed to the Office of the Vice President for Finance and Administration at 541-885-1110 or the Human Resources Director at 541-885-1108.</w:t>
      </w:r>
    </w:p>
    <w:sectPr w:rsidR="00C950A9" w:rsidRPr="00B45EBF" w:rsidSect="009E00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C4A"/>
    <w:rsid w:val="00020F79"/>
    <w:rsid w:val="00034A2A"/>
    <w:rsid w:val="000354F8"/>
    <w:rsid w:val="00057044"/>
    <w:rsid w:val="0007422E"/>
    <w:rsid w:val="000A4629"/>
    <w:rsid w:val="000A7110"/>
    <w:rsid w:val="00152396"/>
    <w:rsid w:val="001C7671"/>
    <w:rsid w:val="00261415"/>
    <w:rsid w:val="00265DB8"/>
    <w:rsid w:val="00267AE0"/>
    <w:rsid w:val="002E5542"/>
    <w:rsid w:val="002F4310"/>
    <w:rsid w:val="003521B6"/>
    <w:rsid w:val="003A2935"/>
    <w:rsid w:val="003D37C6"/>
    <w:rsid w:val="004F1D48"/>
    <w:rsid w:val="005922CB"/>
    <w:rsid w:val="005A3B17"/>
    <w:rsid w:val="007C681F"/>
    <w:rsid w:val="007D1072"/>
    <w:rsid w:val="00892455"/>
    <w:rsid w:val="008E262F"/>
    <w:rsid w:val="00920928"/>
    <w:rsid w:val="00975FEB"/>
    <w:rsid w:val="00997480"/>
    <w:rsid w:val="009E0080"/>
    <w:rsid w:val="00A6451A"/>
    <w:rsid w:val="00A87519"/>
    <w:rsid w:val="00B45EBF"/>
    <w:rsid w:val="00B74B89"/>
    <w:rsid w:val="00BA5046"/>
    <w:rsid w:val="00C17864"/>
    <w:rsid w:val="00C2094F"/>
    <w:rsid w:val="00C56DBF"/>
    <w:rsid w:val="00C77C4A"/>
    <w:rsid w:val="00C950A9"/>
    <w:rsid w:val="00D319D4"/>
    <w:rsid w:val="00E05675"/>
    <w:rsid w:val="00F67BAC"/>
    <w:rsid w:val="00FC5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C9B429-9F9D-42A6-BA7A-AECB8C0D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C4A"/>
    <w:rPr>
      <w:rFonts w:ascii="Calibri" w:eastAsiaTheme="minorHAnsi" w:hAnsi="Calibri"/>
      <w:sz w:val="22"/>
      <w:szCs w:val="22"/>
    </w:rPr>
  </w:style>
  <w:style w:type="paragraph" w:styleId="Heading1">
    <w:name w:val="heading 1"/>
    <w:basedOn w:val="Normal"/>
    <w:link w:val="Heading1Char"/>
    <w:qFormat/>
    <w:rsid w:val="003D37C6"/>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37C6"/>
    <w:rPr>
      <w:sz w:val="24"/>
      <w:szCs w:val="24"/>
    </w:rPr>
  </w:style>
  <w:style w:type="character" w:customStyle="1" w:styleId="Heading1Char">
    <w:name w:val="Heading 1 Char"/>
    <w:basedOn w:val="DefaultParagraphFont"/>
    <w:link w:val="Heading1"/>
    <w:rsid w:val="003D37C6"/>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3D37C6"/>
    <w:pPr>
      <w:ind w:left="720"/>
    </w:pPr>
    <w:rPr>
      <w:rFonts w:ascii="Times New Roman" w:eastAsia="Times New Roman" w:hAnsi="Times New Roman"/>
      <w:sz w:val="24"/>
      <w:szCs w:val="24"/>
    </w:rPr>
  </w:style>
  <w:style w:type="character" w:styleId="Strong">
    <w:name w:val="Strong"/>
    <w:basedOn w:val="DefaultParagraphFont"/>
    <w:qFormat/>
    <w:rsid w:val="003D37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111698">
      <w:bodyDiv w:val="1"/>
      <w:marLeft w:val="0"/>
      <w:marRight w:val="0"/>
      <w:marTop w:val="0"/>
      <w:marBottom w:val="0"/>
      <w:divBdr>
        <w:top w:val="none" w:sz="0" w:space="0" w:color="auto"/>
        <w:left w:val="none" w:sz="0" w:space="0" w:color="auto"/>
        <w:bottom w:val="none" w:sz="0" w:space="0" w:color="auto"/>
        <w:right w:val="none" w:sz="0" w:space="0" w:color="auto"/>
      </w:divBdr>
    </w:div>
    <w:div w:id="1692796670">
      <w:bodyDiv w:val="1"/>
      <w:marLeft w:val="0"/>
      <w:marRight w:val="0"/>
      <w:marTop w:val="0"/>
      <w:marBottom w:val="0"/>
      <w:divBdr>
        <w:top w:val="none" w:sz="0" w:space="0" w:color="auto"/>
        <w:left w:val="none" w:sz="0" w:space="0" w:color="auto"/>
        <w:bottom w:val="none" w:sz="0" w:space="0" w:color="auto"/>
        <w:right w:val="none" w:sz="0" w:space="0" w:color="auto"/>
      </w:divBdr>
    </w:div>
    <w:div w:id="171357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686</Words>
  <Characters>3912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ron.mccutcheon</dc:creator>
  <cp:lastModifiedBy>Sandi Hanan</cp:lastModifiedBy>
  <cp:revision>2</cp:revision>
  <dcterms:created xsi:type="dcterms:W3CDTF">2015-10-29T15:50:00Z</dcterms:created>
  <dcterms:modified xsi:type="dcterms:W3CDTF">2015-10-29T15:50:00Z</dcterms:modified>
</cp:coreProperties>
</file>