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A1CBD" w14:textId="5A8CDF38" w:rsidR="006E119E" w:rsidRDefault="00E96D5F" w:rsidP="00E56AE5">
      <w:pPr>
        <w:rPr>
          <w:rFonts w:ascii="Lucida Sans" w:hAnsi="Lucida Sans"/>
          <w:b/>
          <w:sz w:val="19"/>
          <w:szCs w:val="19"/>
        </w:rPr>
      </w:pPr>
      <w:r>
        <w:rPr>
          <w:rFonts w:ascii="Lucida Sans" w:hAnsi="Lucida Sans"/>
          <w:b/>
          <w:sz w:val="19"/>
          <w:szCs w:val="19"/>
          <w:u w:val="single"/>
        </w:rPr>
        <w:t xml:space="preserve">ISLO </w:t>
      </w:r>
      <w:r w:rsidR="0066177F">
        <w:rPr>
          <w:rFonts w:ascii="Lucida Sans" w:hAnsi="Lucida Sans"/>
          <w:b/>
          <w:sz w:val="19"/>
          <w:szCs w:val="19"/>
          <w:u w:val="single"/>
        </w:rPr>
        <w:t xml:space="preserve">1 </w:t>
      </w:r>
      <w:r w:rsidR="006E119E">
        <w:rPr>
          <w:rFonts w:ascii="Lucida Sans" w:hAnsi="Lucida Sans"/>
          <w:b/>
          <w:sz w:val="19"/>
          <w:szCs w:val="19"/>
          <w:u w:val="single"/>
        </w:rPr>
        <w:t>Communication</w:t>
      </w:r>
      <w:r w:rsidR="0066177F">
        <w:rPr>
          <w:rFonts w:ascii="Lucida Sans" w:hAnsi="Lucida Sans"/>
          <w:b/>
          <w:sz w:val="19"/>
          <w:szCs w:val="19"/>
          <w:u w:val="single"/>
        </w:rPr>
        <w:t>:</w:t>
      </w:r>
    </w:p>
    <w:p w14:paraId="1876B819" w14:textId="1977D836" w:rsidR="006E119E" w:rsidRDefault="006E119E" w:rsidP="00E56AE5">
      <w:pPr>
        <w:rPr>
          <w:rFonts w:ascii="Lucida Sans" w:hAnsi="Lucida Sans"/>
          <w:b/>
          <w:sz w:val="19"/>
          <w:szCs w:val="19"/>
        </w:rPr>
      </w:pPr>
      <w:r>
        <w:rPr>
          <w:rFonts w:ascii="Lucida Sans" w:hAnsi="Lucida Sans"/>
          <w:b/>
          <w:sz w:val="19"/>
          <w:szCs w:val="19"/>
        </w:rPr>
        <w:t>Oregon Tech students will communicate effectively orally and in writing.</w:t>
      </w:r>
    </w:p>
    <w:p w14:paraId="63D6A8C7" w14:textId="77777777" w:rsidR="006E119E" w:rsidRPr="006E119E" w:rsidRDefault="006E119E" w:rsidP="00E56AE5">
      <w:pPr>
        <w:rPr>
          <w:rFonts w:ascii="Lucida Sans" w:hAnsi="Lucida Sans"/>
          <w:b/>
          <w:sz w:val="19"/>
          <w:szCs w:val="19"/>
        </w:rPr>
      </w:pPr>
    </w:p>
    <w:p w14:paraId="19E94BED" w14:textId="05C45413" w:rsidR="00E57CAE" w:rsidRPr="006E119E" w:rsidRDefault="00E57CAE" w:rsidP="00E56AE5">
      <w:pPr>
        <w:rPr>
          <w:rFonts w:ascii="Lucida Sans" w:hAnsi="Lucida Sans"/>
          <w:b/>
          <w:sz w:val="19"/>
          <w:szCs w:val="19"/>
          <w:u w:val="single"/>
        </w:rPr>
      </w:pPr>
      <w:r w:rsidRPr="006E119E">
        <w:rPr>
          <w:rFonts w:ascii="Lucida Sans" w:hAnsi="Lucida Sans"/>
          <w:b/>
          <w:sz w:val="19"/>
          <w:szCs w:val="19"/>
          <w:u w:val="single"/>
        </w:rPr>
        <w:t>Definition</w:t>
      </w:r>
    </w:p>
    <w:p w14:paraId="0D0C94BB" w14:textId="0D10E2DB" w:rsidR="00E57CAE" w:rsidRPr="006E119E" w:rsidRDefault="00E57CAE" w:rsidP="00E57CAE">
      <w:pPr>
        <w:rPr>
          <w:rFonts w:ascii="Lucida Sans" w:hAnsi="Lucida Sans"/>
          <w:b/>
          <w:color w:val="auto"/>
          <w:sz w:val="19"/>
          <w:szCs w:val="19"/>
        </w:rPr>
      </w:pPr>
      <w:r w:rsidRPr="006E119E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 xml:space="preserve">Communication is the </w:t>
      </w:r>
      <w:r w:rsidR="00D81A99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>exchange of meaning between two or more people</w:t>
      </w:r>
      <w:r w:rsidRPr="006E119E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 xml:space="preserve">. The Communication </w:t>
      </w:r>
      <w:r w:rsidR="00D81A99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>I</w:t>
      </w:r>
      <w:r w:rsidRPr="006E119E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 xml:space="preserve">SLO differentiates between oral and written communication. The two forms of communication operate </w:t>
      </w:r>
      <w:r w:rsidR="00D81A99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>in many ways the</w:t>
      </w:r>
      <w:r w:rsidRPr="006E119E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 xml:space="preserve"> same but differ in </w:t>
      </w:r>
      <w:r w:rsidR="00D81A99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>specific applications.</w:t>
      </w:r>
      <w:r w:rsidRPr="006E119E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 xml:space="preserve"> Both forms of communication involve purposeful </w:t>
      </w:r>
      <w:r w:rsidR="00D81A99">
        <w:rPr>
          <w:rFonts w:ascii="Lucida Sans" w:hAnsi="Lucida Sans" w:cs="Arial"/>
          <w:b/>
          <w:color w:val="auto"/>
          <w:sz w:val="19"/>
          <w:szCs w:val="19"/>
          <w:shd w:val="clear" w:color="auto" w:fill="FFFFFF"/>
        </w:rPr>
        <w:t>interaction designed to create shared meanings.</w:t>
      </w:r>
    </w:p>
    <w:p w14:paraId="743D5249" w14:textId="0D88E263" w:rsidR="00E57CAE" w:rsidRPr="000E6FC3" w:rsidRDefault="00E57CAE" w:rsidP="000E6FC3">
      <w:pPr>
        <w:rPr>
          <w:rFonts w:ascii="Lucida Sans" w:hAnsi="Lucida Sans"/>
          <w:i/>
          <w:sz w:val="18"/>
          <w:szCs w:val="18"/>
        </w:rPr>
      </w:pPr>
    </w:p>
    <w:tbl>
      <w:tblPr>
        <w:tblStyle w:val="TableGrid1"/>
        <w:tblW w:w="14738" w:type="dxa"/>
        <w:tblInd w:w="-185" w:type="dxa"/>
        <w:tblCellMar>
          <w:top w:w="50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04"/>
        <w:gridCol w:w="3874"/>
        <w:gridCol w:w="2732"/>
        <w:gridCol w:w="2758"/>
        <w:gridCol w:w="3870"/>
      </w:tblGrid>
      <w:tr w:rsidR="004E0FA5" w:rsidRPr="00885B1C" w14:paraId="63C00C8A" w14:textId="77777777" w:rsidTr="006E119E">
        <w:trPr>
          <w:trHeight w:val="44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CB23BC" w14:textId="3DA77D76" w:rsidR="00E56AE5" w:rsidRPr="004E0FA5" w:rsidRDefault="00E56AE5" w:rsidP="004E0FA5">
            <w:pPr>
              <w:ind w:right="49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Performance</w:t>
            </w:r>
          </w:p>
          <w:p w14:paraId="53CCE4ED" w14:textId="5D84E3C5" w:rsidR="00E56AE5" w:rsidRPr="004E0FA5" w:rsidRDefault="00E56AE5" w:rsidP="004E0FA5">
            <w:pPr>
              <w:ind w:right="45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Criteria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A8A6BC" w14:textId="77777777" w:rsidR="00E56AE5" w:rsidRPr="004E0FA5" w:rsidRDefault="00E56AE5" w:rsidP="00E56AE5">
            <w:pPr>
              <w:ind w:right="49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High Proficiency </w:t>
            </w:r>
          </w:p>
          <w:p w14:paraId="6D116810" w14:textId="77777777" w:rsidR="00E56AE5" w:rsidRPr="004E0FA5" w:rsidRDefault="00E56AE5" w:rsidP="00E56AE5">
            <w:pPr>
              <w:ind w:right="54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(4) </w:t>
            </w:r>
          </w:p>
          <w:p w14:paraId="55C395DC" w14:textId="4FD2320F" w:rsidR="00E56AE5" w:rsidRPr="004E0FA5" w:rsidRDefault="00E56AE5" w:rsidP="00E56AE5">
            <w:pPr>
              <w:ind w:right="54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hAnsi="Lucida Sans" w:cs="Arial"/>
                <w:b/>
                <w:sz w:val="17"/>
                <w:szCs w:val="17"/>
              </w:rPr>
              <w:t xml:space="preserve">The work </w:t>
            </w:r>
            <w:r w:rsidRPr="004E0FA5">
              <w:rPr>
                <w:rFonts w:ascii="Lucida Sans" w:hAnsi="Lucida Sans" w:cs="Arial"/>
                <w:b/>
                <w:i/>
                <w:sz w:val="17"/>
                <w:szCs w:val="17"/>
              </w:rPr>
              <w:t xml:space="preserve">meets listed </w:t>
            </w:r>
            <w:r w:rsidRPr="004E0FA5">
              <w:rPr>
                <w:rFonts w:ascii="Lucida Sans" w:hAnsi="Lucida Sans" w:cs="Arial"/>
                <w:b/>
                <w:i/>
                <w:sz w:val="17"/>
                <w:szCs w:val="17"/>
              </w:rPr>
              <w:br/>
              <w:t>requirements</w:t>
            </w:r>
            <w:r w:rsidRPr="004E0FA5">
              <w:rPr>
                <w:rFonts w:ascii="Lucida Sans" w:hAnsi="Lucida Sans" w:cs="Arial"/>
                <w:b/>
                <w:sz w:val="17"/>
                <w:szCs w:val="17"/>
              </w:rPr>
              <w:t xml:space="preserve"> for this criterion; little to no development needed.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ACD7FB" w14:textId="77777777" w:rsidR="00E56AE5" w:rsidRPr="004E0FA5" w:rsidRDefault="00E56AE5" w:rsidP="00E56AE5">
            <w:pPr>
              <w:ind w:right="49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Proficiency </w:t>
            </w:r>
          </w:p>
          <w:p w14:paraId="56E69684" w14:textId="77777777" w:rsidR="00E56AE5" w:rsidRPr="004E0FA5" w:rsidRDefault="00E56AE5" w:rsidP="00E56AE5">
            <w:pPr>
              <w:ind w:right="46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(3) </w:t>
            </w:r>
          </w:p>
          <w:p w14:paraId="2E5A7508" w14:textId="67293A17" w:rsidR="00E56AE5" w:rsidRPr="004E0FA5" w:rsidRDefault="00E56AE5" w:rsidP="00E56AE5">
            <w:pPr>
              <w:ind w:right="46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The work </w:t>
            </w:r>
            <w:r w:rsidRPr="004E0FA5">
              <w:rPr>
                <w:rFonts w:ascii="Lucida Sans" w:eastAsia="Verdana" w:hAnsi="Lucida Sans" w:cs="Arial"/>
                <w:b/>
                <w:i/>
                <w:sz w:val="17"/>
                <w:szCs w:val="17"/>
              </w:rPr>
              <w:t>meets most requirements</w:t>
            </w: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; minor development would improve the work.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9791E3" w14:textId="77777777" w:rsidR="00E56AE5" w:rsidRPr="004E0FA5" w:rsidRDefault="00E56AE5" w:rsidP="00E56AE5">
            <w:pPr>
              <w:ind w:right="46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Some Proficiency </w:t>
            </w:r>
          </w:p>
          <w:p w14:paraId="38C469BD" w14:textId="77777777" w:rsidR="00E56AE5" w:rsidRPr="004E0FA5" w:rsidRDefault="00E56AE5" w:rsidP="00E56AE5">
            <w:pPr>
              <w:ind w:right="46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(2) </w:t>
            </w:r>
          </w:p>
          <w:p w14:paraId="7A1A1098" w14:textId="62193AF2" w:rsidR="00E56AE5" w:rsidRPr="004E0FA5" w:rsidRDefault="00E56AE5" w:rsidP="00E56AE5">
            <w:pPr>
              <w:ind w:right="46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The work needs moderate development in</w:t>
            </w:r>
            <w:r w:rsidRPr="004E0FA5">
              <w:rPr>
                <w:rFonts w:ascii="Lucida Sans" w:eastAsia="Verdana" w:hAnsi="Lucida Sans" w:cs="Arial"/>
                <w:b/>
                <w:i/>
                <w:sz w:val="17"/>
                <w:szCs w:val="17"/>
              </w:rPr>
              <w:t xml:space="preserve"> multiple requirements.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968949" w14:textId="77777777" w:rsidR="00E56AE5" w:rsidRPr="004E0FA5" w:rsidRDefault="00E56AE5" w:rsidP="00E56AE5">
            <w:pPr>
              <w:ind w:right="54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Limited Proficiency </w:t>
            </w:r>
          </w:p>
          <w:p w14:paraId="541D8611" w14:textId="77777777" w:rsidR="00E56AE5" w:rsidRPr="004E0FA5" w:rsidRDefault="00E56AE5" w:rsidP="00E56AE5">
            <w:pPr>
              <w:ind w:right="48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(1)</w:t>
            </w:r>
          </w:p>
          <w:p w14:paraId="52ECDBFB" w14:textId="0BAD1E22" w:rsidR="00E56AE5" w:rsidRPr="004E0FA5" w:rsidRDefault="00E56AE5" w:rsidP="00E56AE5">
            <w:pPr>
              <w:ind w:right="48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The work does not meet this criterion: it needs substantial development in</w:t>
            </w:r>
            <w:r w:rsidRPr="004E0FA5">
              <w:rPr>
                <w:rFonts w:ascii="Lucida Sans" w:eastAsia="Verdana" w:hAnsi="Lucida Sans" w:cs="Arial"/>
                <w:b/>
                <w:i/>
                <w:sz w:val="17"/>
                <w:szCs w:val="17"/>
              </w:rPr>
              <w:t xml:space="preserve"> most requirements.</w:t>
            </w:r>
          </w:p>
        </w:tc>
      </w:tr>
      <w:tr w:rsidR="004E0FA5" w:rsidRPr="00885B1C" w14:paraId="74AC2E57" w14:textId="77777777" w:rsidTr="006E119E">
        <w:trPr>
          <w:trHeight w:val="1322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5146B8" w14:textId="4E22D67B" w:rsidR="004E0FA5" w:rsidRPr="004E0FA5" w:rsidRDefault="004E0FA5" w:rsidP="004E0FA5">
            <w:pPr>
              <w:ind w:left="2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Purpose and</w:t>
            </w:r>
          </w:p>
          <w:p w14:paraId="2E15C0F7" w14:textId="77777777" w:rsidR="004E0FA5" w:rsidRDefault="004E0FA5" w:rsidP="004E0FA5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Audience</w:t>
            </w:r>
          </w:p>
          <w:p w14:paraId="3A01B8F2" w14:textId="77777777" w:rsidR="00D81A99" w:rsidRDefault="00D81A99" w:rsidP="004E0FA5">
            <w:pPr>
              <w:ind w:left="2"/>
              <w:jc w:val="center"/>
              <w:rPr>
                <w:rFonts w:ascii="Lucida Sans" w:hAnsi="Lucida Sans" w:cs="Arial"/>
                <w:sz w:val="17"/>
                <w:szCs w:val="17"/>
              </w:rPr>
            </w:pPr>
          </w:p>
          <w:p w14:paraId="3D12C4BB" w14:textId="6614F301" w:rsidR="00DE1A99" w:rsidRPr="00A968B5" w:rsidRDefault="003C7D92" w:rsidP="004E0FA5">
            <w:pPr>
              <w:ind w:left="2"/>
              <w:jc w:val="center"/>
              <w:rPr>
                <w:rFonts w:ascii="Lucida Sans" w:hAnsi="Lucida Sans" w:cs="Arial"/>
                <w:b/>
                <w:bCs/>
                <w:sz w:val="17"/>
                <w:szCs w:val="17"/>
              </w:rPr>
            </w:pPr>
            <w:r w:rsidRPr="00A968B5">
              <w:rPr>
                <w:rFonts w:ascii="Lucida Sans" w:hAnsi="Lucida Sans" w:cs="Arial"/>
                <w:b/>
                <w:bCs/>
                <w:sz w:val="17"/>
                <w:szCs w:val="17"/>
              </w:rPr>
              <w:t xml:space="preserve">Purpose and content are </w:t>
            </w:r>
            <w:r w:rsidR="00A961D3">
              <w:rPr>
                <w:rFonts w:ascii="Lucida Sans" w:hAnsi="Lucida Sans" w:cs="Arial"/>
                <w:b/>
                <w:bCs/>
                <w:sz w:val="17"/>
                <w:szCs w:val="17"/>
              </w:rPr>
              <w:t>adapted</w:t>
            </w:r>
            <w:r w:rsidRPr="00A968B5">
              <w:rPr>
                <w:rFonts w:ascii="Lucida Sans" w:hAnsi="Lucida Sans" w:cs="Arial"/>
                <w:b/>
                <w:bCs/>
                <w:sz w:val="17"/>
                <w:szCs w:val="17"/>
              </w:rPr>
              <w:t xml:space="preserve"> to the needs of the audience.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0324" w14:textId="77777777" w:rsidR="004E0FA5" w:rsidRPr="004E0FA5" w:rsidRDefault="004E0FA5" w:rsidP="00E73F94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Content serves a specific, identifiable purpose (e.g., inform, persuade, analyze). </w:t>
            </w:r>
          </w:p>
          <w:p w14:paraId="120F4151" w14:textId="77777777" w:rsidR="004E0FA5" w:rsidRPr="004E0FA5" w:rsidRDefault="004E0FA5" w:rsidP="00E73F94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Purpose and content are appropriate to the needs of a specific, identifiable, and appropriate audience. </w:t>
            </w:r>
          </w:p>
          <w:p w14:paraId="6E496D9B" w14:textId="77777777" w:rsidR="004E0FA5" w:rsidRPr="004E0FA5" w:rsidRDefault="004E0FA5" w:rsidP="00E73F94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Content is tailored to the level of expertise, authority, and values of the audience. </w:t>
            </w:r>
          </w:p>
          <w:p w14:paraId="11FEC175" w14:textId="77777777" w:rsidR="004E0FA5" w:rsidRPr="004E0FA5" w:rsidRDefault="004E0FA5" w:rsidP="00E73F94">
            <w:pPr>
              <w:pStyle w:val="ListParagraph"/>
              <w:numPr>
                <w:ilvl w:val="0"/>
                <w:numId w:val="1"/>
              </w:numPr>
              <w:ind w:left="434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Communication medium (essay, memo, report, speech, etc.) matches purpose and audience.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CBFB" w14:textId="77777777" w:rsidR="004E0FA5" w:rsidRPr="004E0FA5" w:rsidRDefault="004E0FA5" w:rsidP="00E73F94">
            <w:pPr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Examples: </w:t>
            </w:r>
          </w:p>
          <w:p w14:paraId="4BD62743" w14:textId="77777777" w:rsidR="004E0FA5" w:rsidRPr="004E0FA5" w:rsidRDefault="004E0FA5" w:rsidP="00E73F94">
            <w:pPr>
              <w:pStyle w:val="ListParagraph"/>
              <w:numPr>
                <w:ilvl w:val="0"/>
                <w:numId w:val="2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Purpose may be inferred, but is not clearly </w:t>
            </w:r>
            <w:proofErr w:type="gramStart"/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stated</w:t>
            </w:r>
            <w:proofErr w:type="gramEnd"/>
          </w:p>
          <w:p w14:paraId="71AD0F53" w14:textId="77777777" w:rsidR="004E0FA5" w:rsidRDefault="004E0FA5" w:rsidP="00E73F94">
            <w:pPr>
              <w:pStyle w:val="ListParagraph"/>
              <w:numPr>
                <w:ilvl w:val="0"/>
                <w:numId w:val="2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Minor changes in approach or medium would make the work more meaningful or useful to the intended audience.</w:t>
            </w:r>
          </w:p>
          <w:p w14:paraId="1731E920" w14:textId="77777777" w:rsidR="004E0FA5" w:rsidRPr="004E0FA5" w:rsidRDefault="004E0FA5" w:rsidP="004E0FA5">
            <w:pPr>
              <w:pStyle w:val="ListParagraph"/>
              <w:numPr>
                <w:ilvl w:val="0"/>
                <w:numId w:val="2"/>
              </w:numPr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Some content is too advanced/basic for the intended audience.</w:t>
            </w:r>
          </w:p>
          <w:p w14:paraId="712D7F59" w14:textId="77777777" w:rsidR="004E0FA5" w:rsidRPr="004E0FA5" w:rsidRDefault="004E0FA5" w:rsidP="004E0FA5">
            <w:pPr>
              <w:rPr>
                <w:rFonts w:ascii="Lucida Sans" w:hAnsi="Lucida Sans" w:cs="Arial"/>
                <w:sz w:val="17"/>
                <w:szCs w:val="17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6EAB" w14:textId="77777777" w:rsidR="004E0FA5" w:rsidRPr="004E0FA5" w:rsidRDefault="004E0FA5" w:rsidP="00E73F94">
            <w:pPr>
              <w:ind w:left="382" w:hanging="360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Examples: </w:t>
            </w:r>
          </w:p>
          <w:p w14:paraId="0F518159" w14:textId="3AE5E412" w:rsidR="004E0FA5" w:rsidRPr="004E0FA5" w:rsidRDefault="004E0FA5" w:rsidP="00E73F94">
            <w:pPr>
              <w:pStyle w:val="ListParagraph"/>
              <w:numPr>
                <w:ilvl w:val="0"/>
                <w:numId w:val="3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proofErr w:type="gramStart"/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Purpose</w:t>
            </w:r>
            <w:proofErr w:type="gramEnd"/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 is </w:t>
            </w:r>
            <w:proofErr w:type="gramStart"/>
            <w:r w:rsidR="00B13B54" w:rsidRPr="004E0FA5">
              <w:rPr>
                <w:rFonts w:ascii="Lucida Sans" w:eastAsia="Verdana" w:hAnsi="Lucida Sans" w:cs="Arial"/>
                <w:sz w:val="17"/>
                <w:szCs w:val="17"/>
              </w:rPr>
              <w:t>unclear, or</w:t>
            </w:r>
            <w:proofErr w:type="gramEnd"/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 requires substantial inference from the audience. </w:t>
            </w:r>
          </w:p>
          <w:p w14:paraId="44DBE41C" w14:textId="77777777" w:rsidR="004E0FA5" w:rsidRPr="004E0FA5" w:rsidRDefault="004E0FA5" w:rsidP="00E73F94">
            <w:pPr>
              <w:pStyle w:val="ListParagraph"/>
              <w:numPr>
                <w:ilvl w:val="0"/>
                <w:numId w:val="3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proofErr w:type="gramStart"/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Intended</w:t>
            </w:r>
            <w:proofErr w:type="gramEnd"/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 audience is unclear or overly broad. </w:t>
            </w:r>
          </w:p>
          <w:p w14:paraId="42CAE987" w14:textId="77777777" w:rsidR="004E0FA5" w:rsidRPr="004E0FA5" w:rsidRDefault="004E0FA5" w:rsidP="00E73F94">
            <w:pPr>
              <w:pStyle w:val="ListParagraph"/>
              <w:numPr>
                <w:ilvl w:val="0"/>
                <w:numId w:val="3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The work would not be meaningful or useful to the intended audience.</w:t>
            </w:r>
          </w:p>
          <w:p w14:paraId="7D6DB455" w14:textId="77777777" w:rsidR="004E0FA5" w:rsidRPr="004E0FA5" w:rsidRDefault="004E0FA5" w:rsidP="00E73F94">
            <w:pPr>
              <w:pStyle w:val="ListParagraph"/>
              <w:numPr>
                <w:ilvl w:val="0"/>
                <w:numId w:val="3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The work omits or dismisses key audience concerns.</w:t>
            </w:r>
          </w:p>
        </w:tc>
      </w:tr>
      <w:tr w:rsidR="004E0FA5" w:rsidRPr="00885B1C" w14:paraId="7004C7F9" w14:textId="77777777" w:rsidTr="006E119E">
        <w:trPr>
          <w:trHeight w:val="1322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044020" w14:textId="77777777" w:rsidR="004E0FA5" w:rsidRDefault="004E0FA5" w:rsidP="004E0FA5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Focus and Organization</w:t>
            </w:r>
          </w:p>
          <w:p w14:paraId="0DDED3E8" w14:textId="77777777" w:rsidR="00D81A99" w:rsidRDefault="00D81A99" w:rsidP="004E0FA5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</w:p>
          <w:p w14:paraId="0C7ABD6A" w14:textId="61EC5AFC" w:rsidR="00A968B5" w:rsidRPr="004E0FA5" w:rsidRDefault="000F4525" w:rsidP="004E0FA5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>
              <w:rPr>
                <w:rFonts w:ascii="Lucida Sans" w:eastAsia="Verdana" w:hAnsi="Lucida Sans" w:cs="Arial"/>
                <w:b/>
                <w:sz w:val="17"/>
                <w:szCs w:val="17"/>
              </w:rPr>
              <w:t>Content is organized so ideas relate clearly to each other and the organizing element.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3E15" w14:textId="77777777" w:rsidR="004E0FA5" w:rsidRPr="004E0FA5" w:rsidRDefault="004E0FA5" w:rsidP="00E73F94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hAnsi="Lucida Sans" w:cs="Arial"/>
                <w:sz w:val="17"/>
                <w:szCs w:val="17"/>
              </w:rPr>
              <w:t xml:space="preserve">Content is focused on a specific and appropriate organizing element: a thesis statement, purpose statement, or theme. </w:t>
            </w:r>
          </w:p>
          <w:p w14:paraId="1F779CC6" w14:textId="77777777" w:rsidR="004E0FA5" w:rsidRPr="004E0FA5" w:rsidRDefault="004E0FA5" w:rsidP="00E73F94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hAnsi="Lucida Sans" w:cs="Arial"/>
                <w:sz w:val="17"/>
                <w:szCs w:val="17"/>
              </w:rPr>
              <w:t xml:space="preserve">Content is organized so that ideas relate clearly to each other and to the organizing element. </w:t>
            </w:r>
          </w:p>
          <w:p w14:paraId="4AC6160B" w14:textId="77777777" w:rsidR="004E0FA5" w:rsidRPr="004E0FA5" w:rsidRDefault="004E0FA5" w:rsidP="00E73F94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hAnsi="Lucida Sans" w:cs="Arial"/>
                <w:sz w:val="17"/>
                <w:szCs w:val="17"/>
              </w:rPr>
              <w:t xml:space="preserve">Distinctions between major and minor claims are clear, providing consistent focus in content. </w:t>
            </w:r>
          </w:p>
          <w:p w14:paraId="2C489417" w14:textId="03CE710A" w:rsidR="004E0FA5" w:rsidRPr="004E0FA5" w:rsidRDefault="004E0FA5" w:rsidP="00E73F94">
            <w:pPr>
              <w:pStyle w:val="ListParagraph"/>
              <w:numPr>
                <w:ilvl w:val="0"/>
                <w:numId w:val="4"/>
              </w:numPr>
              <w:ind w:left="434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hAnsi="Lucida Sans" w:cs="Arial"/>
                <w:sz w:val="17"/>
                <w:szCs w:val="17"/>
              </w:rPr>
              <w:t>Transition language (and other organizing elements, such as headings or lists) throughout organizes ideas and guides audience understanding.</w:t>
            </w:r>
          </w:p>
          <w:p w14:paraId="21D34A87" w14:textId="77777777" w:rsidR="004E0FA5" w:rsidRPr="004E0FA5" w:rsidRDefault="004E0FA5" w:rsidP="00E56AE5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8EF6" w14:textId="77777777" w:rsidR="004E0FA5" w:rsidRPr="004E0FA5" w:rsidRDefault="004E0FA5" w:rsidP="00E73F94">
            <w:pPr>
              <w:ind w:left="382" w:hanging="360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Examples:</w:t>
            </w:r>
          </w:p>
          <w:p w14:paraId="6BC037C6" w14:textId="77777777" w:rsidR="004E0FA5" w:rsidRPr="004E0FA5" w:rsidRDefault="004E0FA5" w:rsidP="00E73F94">
            <w:pPr>
              <w:pStyle w:val="ListParagraph"/>
              <w:numPr>
                <w:ilvl w:val="0"/>
                <w:numId w:val="11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Organizing element is present, but needs development (it is too broad, narrow, or trivial).</w:t>
            </w:r>
          </w:p>
          <w:p w14:paraId="4828A0EA" w14:textId="77777777" w:rsidR="004E0FA5" w:rsidRPr="004E0FA5" w:rsidRDefault="004E0FA5" w:rsidP="00E73F94">
            <w:pPr>
              <w:pStyle w:val="ListParagraph"/>
              <w:numPr>
                <w:ilvl w:val="0"/>
                <w:numId w:val="11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Minor gaps in organization detract from the effectiveness of the work. </w:t>
            </w:r>
          </w:p>
          <w:p w14:paraId="59B1FFC2" w14:textId="77777777" w:rsidR="004E0FA5" w:rsidRPr="004E0FA5" w:rsidRDefault="004E0FA5" w:rsidP="00E73F94">
            <w:pPr>
              <w:pStyle w:val="ListParagraph"/>
              <w:numPr>
                <w:ilvl w:val="0"/>
                <w:numId w:val="11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Minor changes in organization would clarify the hierarchy of claims and information. </w:t>
            </w:r>
          </w:p>
          <w:p w14:paraId="48D30E6F" w14:textId="77777777" w:rsidR="004E0FA5" w:rsidRPr="004E0FA5" w:rsidRDefault="004E0FA5" w:rsidP="00E73F94">
            <w:pPr>
              <w:pStyle w:val="ListParagraph"/>
              <w:numPr>
                <w:ilvl w:val="0"/>
                <w:numId w:val="11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Minor changes in transition language would improve the work (transitions between key ideas are choppy or abrupt). </w:t>
            </w:r>
          </w:p>
          <w:p w14:paraId="353F60CC" w14:textId="1CAD8BA6" w:rsidR="004E0FA5" w:rsidRPr="004E0FA5" w:rsidRDefault="004E0FA5" w:rsidP="00DD79EB">
            <w:pPr>
              <w:rPr>
                <w:rFonts w:eastAsia="Verdana"/>
                <w:sz w:val="17"/>
                <w:szCs w:val="17"/>
              </w:rPr>
            </w:pPr>
          </w:p>
          <w:p w14:paraId="20904816" w14:textId="77777777" w:rsidR="004E0FA5" w:rsidRPr="004E0FA5" w:rsidRDefault="004E0FA5" w:rsidP="00DD79EB">
            <w:pPr>
              <w:rPr>
                <w:rFonts w:eastAsia="Verdana"/>
                <w:sz w:val="17"/>
                <w:szCs w:val="17"/>
              </w:rPr>
            </w:pPr>
          </w:p>
          <w:p w14:paraId="20F93895" w14:textId="77777777" w:rsidR="004E0FA5" w:rsidRPr="004E0FA5" w:rsidRDefault="004E0FA5" w:rsidP="00DD79EB">
            <w:pPr>
              <w:rPr>
                <w:rFonts w:eastAsia="Verdana"/>
                <w:sz w:val="17"/>
                <w:szCs w:val="17"/>
              </w:rPr>
            </w:pPr>
          </w:p>
          <w:p w14:paraId="70389602" w14:textId="52DB1A5A" w:rsidR="004E0FA5" w:rsidRPr="004E0FA5" w:rsidRDefault="004E0FA5" w:rsidP="00DD79EB">
            <w:pPr>
              <w:rPr>
                <w:rFonts w:eastAsia="Verdana"/>
                <w:sz w:val="17"/>
                <w:szCs w:val="17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C06D" w14:textId="77777777" w:rsidR="004E0FA5" w:rsidRPr="004E0FA5" w:rsidRDefault="004E0FA5" w:rsidP="00E73F94">
            <w:pPr>
              <w:ind w:left="382" w:hanging="360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Examples: </w:t>
            </w:r>
          </w:p>
          <w:p w14:paraId="2E28D6DD" w14:textId="4DD4EC72" w:rsidR="004E0FA5" w:rsidRPr="004E0FA5" w:rsidRDefault="004E0FA5" w:rsidP="00E73F94">
            <w:pPr>
              <w:pStyle w:val="ListParagraph"/>
              <w:numPr>
                <w:ilvl w:val="0"/>
                <w:numId w:val="12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Organizing </w:t>
            </w:r>
            <w:r w:rsidR="00E54A44" w:rsidRPr="004E0FA5">
              <w:rPr>
                <w:rFonts w:ascii="Lucida Sans" w:eastAsia="Verdana" w:hAnsi="Lucida Sans" w:cs="Arial"/>
                <w:sz w:val="17"/>
                <w:szCs w:val="17"/>
              </w:rPr>
              <w:t>elements are</w:t>
            </w: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 underdeveloped, inconsistent, or missing.</w:t>
            </w:r>
          </w:p>
          <w:p w14:paraId="6FC797C7" w14:textId="77777777" w:rsidR="004E0FA5" w:rsidRPr="004E0FA5" w:rsidRDefault="004E0FA5" w:rsidP="00E73F94">
            <w:pPr>
              <w:pStyle w:val="ListParagraph"/>
              <w:numPr>
                <w:ilvl w:val="0"/>
                <w:numId w:val="12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Order and structure are unclear. </w:t>
            </w:r>
          </w:p>
          <w:p w14:paraId="57168FAC" w14:textId="77777777" w:rsidR="004E0FA5" w:rsidRPr="004E0FA5" w:rsidRDefault="004E0FA5" w:rsidP="00E73F94">
            <w:pPr>
              <w:pStyle w:val="ListParagraph"/>
              <w:numPr>
                <w:ilvl w:val="0"/>
                <w:numId w:val="12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Digressions compromise or obscure the work’s purpose. </w:t>
            </w:r>
          </w:p>
          <w:p w14:paraId="1792A65C" w14:textId="77777777" w:rsidR="004E0FA5" w:rsidRPr="004E0FA5" w:rsidRDefault="004E0FA5" w:rsidP="00E73F94">
            <w:pPr>
              <w:pStyle w:val="ListParagraph"/>
              <w:numPr>
                <w:ilvl w:val="0"/>
                <w:numId w:val="12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Transitional elements are underdeveloped, inconsistent, or missing.</w:t>
            </w:r>
          </w:p>
        </w:tc>
      </w:tr>
    </w:tbl>
    <w:p w14:paraId="2E646370" w14:textId="52CABF75" w:rsidR="003F77B7" w:rsidRPr="000E6FC3" w:rsidRDefault="003F77B7" w:rsidP="003F77B7">
      <w:pPr>
        <w:rPr>
          <w:rFonts w:ascii="Lucida Sans" w:hAnsi="Lucida Sans" w:cs="Arial"/>
          <w:sz w:val="18"/>
          <w:szCs w:val="18"/>
        </w:rPr>
      </w:pPr>
    </w:p>
    <w:p w14:paraId="57CCC7EF" w14:textId="46F25914" w:rsidR="000E6FC3" w:rsidRDefault="000E6FC3" w:rsidP="003F77B7">
      <w:pPr>
        <w:rPr>
          <w:rFonts w:ascii="Lucida Sans" w:hAnsi="Lucida Sans" w:cs="Arial"/>
          <w:sz w:val="18"/>
          <w:szCs w:val="18"/>
        </w:rPr>
      </w:pPr>
    </w:p>
    <w:p w14:paraId="5A503958" w14:textId="77777777" w:rsidR="000E6FC3" w:rsidRPr="000E6FC3" w:rsidRDefault="000E6FC3" w:rsidP="003F77B7">
      <w:pPr>
        <w:rPr>
          <w:rFonts w:ascii="Lucida Sans" w:hAnsi="Lucida Sans" w:cs="Arial"/>
          <w:sz w:val="18"/>
          <w:szCs w:val="18"/>
        </w:rPr>
      </w:pPr>
    </w:p>
    <w:tbl>
      <w:tblPr>
        <w:tblStyle w:val="TableGrid1"/>
        <w:tblW w:w="14850" w:type="dxa"/>
        <w:tblInd w:w="-185" w:type="dxa"/>
        <w:tblCellMar>
          <w:top w:w="50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04"/>
        <w:gridCol w:w="3626"/>
        <w:gridCol w:w="2700"/>
        <w:gridCol w:w="2790"/>
        <w:gridCol w:w="4230"/>
      </w:tblGrid>
      <w:tr w:rsidR="000E6FC3" w:rsidRPr="00885B1C" w14:paraId="0D616C5A" w14:textId="77777777" w:rsidTr="006E119E">
        <w:trPr>
          <w:trHeight w:val="449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EE793D" w14:textId="77777777" w:rsidR="000E6FC3" w:rsidRPr="004E0FA5" w:rsidRDefault="000E6FC3" w:rsidP="00A864B8">
            <w:pPr>
              <w:ind w:right="49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Performance</w:t>
            </w:r>
          </w:p>
          <w:p w14:paraId="07AE1CAA" w14:textId="77777777" w:rsidR="000E6FC3" w:rsidRPr="004E0FA5" w:rsidRDefault="000E6FC3" w:rsidP="00A864B8">
            <w:pPr>
              <w:ind w:right="45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Criteria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8E50D8" w14:textId="77777777" w:rsidR="000E6FC3" w:rsidRPr="004E0FA5" w:rsidRDefault="000E6FC3" w:rsidP="00A864B8">
            <w:pPr>
              <w:ind w:right="49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High Proficiency </w:t>
            </w:r>
          </w:p>
          <w:p w14:paraId="17C032F5" w14:textId="77777777" w:rsidR="000E6FC3" w:rsidRPr="004E0FA5" w:rsidRDefault="000E6FC3" w:rsidP="00A864B8">
            <w:pPr>
              <w:ind w:right="54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(4) </w:t>
            </w:r>
          </w:p>
          <w:p w14:paraId="436F953B" w14:textId="77777777" w:rsidR="000E6FC3" w:rsidRPr="004E0FA5" w:rsidRDefault="000E6FC3" w:rsidP="00A864B8">
            <w:pPr>
              <w:ind w:right="54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hAnsi="Lucida Sans" w:cs="Arial"/>
                <w:b/>
                <w:sz w:val="17"/>
                <w:szCs w:val="17"/>
              </w:rPr>
              <w:t xml:space="preserve">The work </w:t>
            </w:r>
            <w:r w:rsidRPr="004E0FA5">
              <w:rPr>
                <w:rFonts w:ascii="Lucida Sans" w:hAnsi="Lucida Sans" w:cs="Arial"/>
                <w:b/>
                <w:i/>
                <w:sz w:val="17"/>
                <w:szCs w:val="17"/>
              </w:rPr>
              <w:t xml:space="preserve">meets listed </w:t>
            </w:r>
            <w:r w:rsidRPr="004E0FA5">
              <w:rPr>
                <w:rFonts w:ascii="Lucida Sans" w:hAnsi="Lucida Sans" w:cs="Arial"/>
                <w:b/>
                <w:i/>
                <w:sz w:val="17"/>
                <w:szCs w:val="17"/>
              </w:rPr>
              <w:br/>
              <w:t>requirements</w:t>
            </w:r>
            <w:r w:rsidRPr="004E0FA5">
              <w:rPr>
                <w:rFonts w:ascii="Lucida Sans" w:hAnsi="Lucida Sans" w:cs="Arial"/>
                <w:b/>
                <w:sz w:val="17"/>
                <w:szCs w:val="17"/>
              </w:rPr>
              <w:t xml:space="preserve"> for this criterion; little to no development needed.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BCC310" w14:textId="77777777" w:rsidR="000E6FC3" w:rsidRPr="004E0FA5" w:rsidRDefault="000E6FC3" w:rsidP="00A864B8">
            <w:pPr>
              <w:ind w:right="49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Proficiency </w:t>
            </w:r>
          </w:p>
          <w:p w14:paraId="2694135B" w14:textId="77777777" w:rsidR="000E6FC3" w:rsidRPr="004E0FA5" w:rsidRDefault="000E6FC3" w:rsidP="00A864B8">
            <w:pPr>
              <w:ind w:right="46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(3) </w:t>
            </w:r>
          </w:p>
          <w:p w14:paraId="19B75C08" w14:textId="77777777" w:rsidR="000E6FC3" w:rsidRPr="004E0FA5" w:rsidRDefault="000E6FC3" w:rsidP="00A864B8">
            <w:pPr>
              <w:ind w:right="46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The work </w:t>
            </w:r>
            <w:r w:rsidRPr="004E0FA5">
              <w:rPr>
                <w:rFonts w:ascii="Lucida Sans" w:eastAsia="Verdana" w:hAnsi="Lucida Sans" w:cs="Arial"/>
                <w:b/>
                <w:i/>
                <w:sz w:val="17"/>
                <w:szCs w:val="17"/>
              </w:rPr>
              <w:t>meets most requirements</w:t>
            </w: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; minor development would improve the work.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526DCF" w14:textId="77777777" w:rsidR="000E6FC3" w:rsidRPr="004E0FA5" w:rsidRDefault="000E6FC3" w:rsidP="00A864B8">
            <w:pPr>
              <w:ind w:right="46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Some Proficiency </w:t>
            </w:r>
          </w:p>
          <w:p w14:paraId="374B5BF1" w14:textId="77777777" w:rsidR="000E6FC3" w:rsidRPr="004E0FA5" w:rsidRDefault="000E6FC3" w:rsidP="00A864B8">
            <w:pPr>
              <w:ind w:right="46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(2) </w:t>
            </w:r>
          </w:p>
          <w:p w14:paraId="6112F9CD" w14:textId="77777777" w:rsidR="000E6FC3" w:rsidRPr="004E0FA5" w:rsidRDefault="000E6FC3" w:rsidP="00A864B8">
            <w:pPr>
              <w:ind w:right="46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The work needs moderate development in</w:t>
            </w:r>
            <w:r w:rsidRPr="004E0FA5">
              <w:rPr>
                <w:rFonts w:ascii="Lucida Sans" w:eastAsia="Verdana" w:hAnsi="Lucida Sans" w:cs="Arial"/>
                <w:b/>
                <w:i/>
                <w:sz w:val="17"/>
                <w:szCs w:val="17"/>
              </w:rPr>
              <w:t xml:space="preserve"> multiple requirements.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0611BA" w14:textId="77777777" w:rsidR="000E6FC3" w:rsidRPr="004E0FA5" w:rsidRDefault="000E6FC3" w:rsidP="00A864B8">
            <w:pPr>
              <w:ind w:right="54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Limited Proficiency </w:t>
            </w:r>
          </w:p>
          <w:p w14:paraId="73E2E7C1" w14:textId="77777777" w:rsidR="000E6FC3" w:rsidRPr="004E0FA5" w:rsidRDefault="000E6FC3" w:rsidP="00A864B8">
            <w:pPr>
              <w:ind w:right="48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(1)</w:t>
            </w:r>
          </w:p>
          <w:p w14:paraId="62E1D97D" w14:textId="77777777" w:rsidR="000E6FC3" w:rsidRPr="004E0FA5" w:rsidRDefault="000E6FC3" w:rsidP="00A864B8">
            <w:pPr>
              <w:ind w:right="48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The work does not meet this criterion: it needs substantial development in</w:t>
            </w:r>
            <w:r w:rsidRPr="004E0FA5">
              <w:rPr>
                <w:rFonts w:ascii="Lucida Sans" w:eastAsia="Verdana" w:hAnsi="Lucida Sans" w:cs="Arial"/>
                <w:b/>
                <w:i/>
                <w:sz w:val="17"/>
                <w:szCs w:val="17"/>
              </w:rPr>
              <w:t xml:space="preserve"> most requirements.</w:t>
            </w:r>
          </w:p>
        </w:tc>
      </w:tr>
      <w:tr w:rsidR="000E6FC3" w:rsidRPr="00885B1C" w14:paraId="42E9BD97" w14:textId="77777777" w:rsidTr="006E119E">
        <w:trPr>
          <w:trHeight w:val="1322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6CD09B" w14:textId="77777777" w:rsidR="000E6FC3" w:rsidRDefault="000E6FC3" w:rsidP="00A864B8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Support and Documentation</w:t>
            </w:r>
          </w:p>
          <w:p w14:paraId="0B99E38C" w14:textId="77777777" w:rsidR="00D81A99" w:rsidRDefault="00D81A99" w:rsidP="00A864B8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</w:p>
          <w:p w14:paraId="2DDF9745" w14:textId="1DDE91E2" w:rsidR="000F4525" w:rsidRPr="004E0FA5" w:rsidRDefault="00200D49" w:rsidP="00A864B8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>
              <w:rPr>
                <w:rFonts w:ascii="Lucida Sans" w:eastAsia="Verdana" w:hAnsi="Lucida Sans" w:cs="Arial"/>
                <w:b/>
                <w:sz w:val="17"/>
                <w:szCs w:val="17"/>
              </w:rPr>
              <w:t>Original content is</w:t>
            </w:r>
            <w:r w:rsidR="00CE35C2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 consistently supported with specific ev</w:t>
            </w:r>
            <w:r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idence, derived </w:t>
            </w:r>
            <w:r w:rsidR="00A961D3">
              <w:rPr>
                <w:rFonts w:ascii="Lucida Sans" w:eastAsia="Verdana" w:hAnsi="Lucida Sans" w:cs="Arial"/>
                <w:b/>
                <w:sz w:val="17"/>
                <w:szCs w:val="17"/>
              </w:rPr>
              <w:t>from appropriate sources.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0E3A" w14:textId="77777777" w:rsidR="000E6FC3" w:rsidRPr="004E0FA5" w:rsidRDefault="000E6FC3" w:rsidP="00A864B8">
            <w:pPr>
              <w:pStyle w:val="ListParagraph"/>
              <w:numPr>
                <w:ilvl w:val="0"/>
                <w:numId w:val="5"/>
              </w:numPr>
              <w:ind w:left="434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hAnsi="Lucida Sans" w:cs="Arial"/>
                <w:sz w:val="17"/>
                <w:szCs w:val="17"/>
              </w:rPr>
              <w:t xml:space="preserve">Claims are consistently supported with appropriate, relevant, and specific evidence, whether drawn from disciplinary knowledge, careful reasoning, or credible research. </w:t>
            </w:r>
          </w:p>
          <w:p w14:paraId="241DB0F2" w14:textId="77777777" w:rsidR="000E6FC3" w:rsidRPr="004E0FA5" w:rsidRDefault="000E6FC3" w:rsidP="00A864B8">
            <w:pPr>
              <w:pStyle w:val="ListParagraph"/>
              <w:numPr>
                <w:ilvl w:val="0"/>
                <w:numId w:val="5"/>
              </w:numPr>
              <w:ind w:left="434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hAnsi="Lucida Sans" w:cs="Arial"/>
                <w:sz w:val="17"/>
                <w:szCs w:val="17"/>
              </w:rPr>
              <w:t xml:space="preserve">Evidence derived from sources supports and develops original content. </w:t>
            </w:r>
          </w:p>
          <w:p w14:paraId="221A00B8" w14:textId="77777777" w:rsidR="000E6FC3" w:rsidRPr="004E0FA5" w:rsidRDefault="000E6FC3" w:rsidP="00A864B8">
            <w:pPr>
              <w:pStyle w:val="ListParagraph"/>
              <w:numPr>
                <w:ilvl w:val="0"/>
                <w:numId w:val="5"/>
              </w:numPr>
              <w:ind w:left="434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hAnsi="Lucida Sans" w:cs="Arial"/>
                <w:sz w:val="17"/>
                <w:szCs w:val="17"/>
              </w:rPr>
              <w:t>Source material is credible; it is introduced and interpreted to provide context.</w:t>
            </w:r>
          </w:p>
          <w:p w14:paraId="5783805F" w14:textId="77777777" w:rsidR="000E6FC3" w:rsidRDefault="000E6FC3" w:rsidP="00A864B8">
            <w:pPr>
              <w:pStyle w:val="ListParagraph"/>
              <w:numPr>
                <w:ilvl w:val="0"/>
                <w:numId w:val="5"/>
              </w:numPr>
              <w:ind w:left="434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hAnsi="Lucida Sans" w:cs="Arial"/>
                <w:sz w:val="17"/>
                <w:szCs w:val="17"/>
              </w:rPr>
              <w:t>Source material is documented accurately according to the appropriate conventions (academic citation style or disciplinary approach).</w:t>
            </w:r>
          </w:p>
          <w:p w14:paraId="5A9A4D49" w14:textId="25A21EC7" w:rsidR="00BA3724" w:rsidRPr="004E0FA5" w:rsidRDefault="00BA3724" w:rsidP="00BA3724">
            <w:pPr>
              <w:pStyle w:val="ListParagraph"/>
              <w:ind w:left="434"/>
              <w:rPr>
                <w:rFonts w:ascii="Lucida Sans" w:hAnsi="Lucida Sans" w:cs="Arial"/>
                <w:sz w:val="17"/>
                <w:szCs w:val="17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DD6E" w14:textId="77777777" w:rsidR="000E6FC3" w:rsidRPr="004E0FA5" w:rsidRDefault="000E6FC3" w:rsidP="00A864B8">
            <w:pPr>
              <w:ind w:left="382" w:hanging="360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Examples:</w:t>
            </w:r>
          </w:p>
          <w:p w14:paraId="7FA2C516" w14:textId="77777777" w:rsidR="000E6FC3" w:rsidRPr="004E0FA5" w:rsidRDefault="000E6FC3" w:rsidP="00A864B8">
            <w:pPr>
              <w:pStyle w:val="ListParagraph"/>
              <w:numPr>
                <w:ilvl w:val="0"/>
                <w:numId w:val="6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The work includes </w:t>
            </w:r>
            <w:proofErr w:type="gramStart"/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few</w:t>
            </w:r>
            <w:proofErr w:type="gramEnd"/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 instances of claims unsupported by appropriate evidence. </w:t>
            </w:r>
          </w:p>
          <w:p w14:paraId="226FCE36" w14:textId="77777777" w:rsidR="000E6FC3" w:rsidRDefault="000E6FC3" w:rsidP="00A864B8">
            <w:pPr>
              <w:pStyle w:val="ListParagraph"/>
              <w:numPr>
                <w:ilvl w:val="0"/>
                <w:numId w:val="6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Additional or more carefully chosen details would improve the work.</w:t>
            </w:r>
          </w:p>
          <w:p w14:paraId="3646B2C7" w14:textId="77777777" w:rsidR="000E6FC3" w:rsidRPr="004E0FA5" w:rsidRDefault="000E6FC3" w:rsidP="00A864B8">
            <w:pPr>
              <w:pStyle w:val="ListParagraph"/>
              <w:numPr>
                <w:ilvl w:val="0"/>
                <w:numId w:val="6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The work includes (but does not rely on) evidence that lacks rigor, based on the audience’s or discipline’s standards.</w:t>
            </w:r>
          </w:p>
          <w:p w14:paraId="0F0A4A4C" w14:textId="77777777" w:rsidR="00BA3724" w:rsidRDefault="000E6FC3" w:rsidP="00BA3724">
            <w:pPr>
              <w:pStyle w:val="ListParagraph"/>
              <w:numPr>
                <w:ilvl w:val="0"/>
                <w:numId w:val="6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Additional context or discussion of credentials for sources of evidence would add value to the work. </w:t>
            </w:r>
          </w:p>
          <w:p w14:paraId="6A095EE9" w14:textId="747386E1" w:rsidR="000E6FC3" w:rsidRPr="00BA3724" w:rsidRDefault="000E6FC3" w:rsidP="00BA3724">
            <w:pPr>
              <w:pStyle w:val="ListParagraph"/>
              <w:numPr>
                <w:ilvl w:val="0"/>
                <w:numId w:val="6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BA3724">
              <w:rPr>
                <w:rFonts w:ascii="Lucida Sans" w:eastAsia="Verdana" w:hAnsi="Lucida Sans" w:cs="Arial"/>
                <w:sz w:val="17"/>
                <w:szCs w:val="17"/>
              </w:rPr>
              <w:t xml:space="preserve">The work contains </w:t>
            </w:r>
            <w:proofErr w:type="gramStart"/>
            <w:r w:rsidRPr="00BA3724">
              <w:rPr>
                <w:rFonts w:ascii="Lucida Sans" w:eastAsia="Verdana" w:hAnsi="Lucida Sans" w:cs="Arial"/>
                <w:sz w:val="17"/>
                <w:szCs w:val="17"/>
              </w:rPr>
              <w:t>few,</w:t>
            </w:r>
            <w:proofErr w:type="gramEnd"/>
            <w:r w:rsidRPr="00BA3724">
              <w:rPr>
                <w:rFonts w:ascii="Lucida Sans" w:eastAsia="Verdana" w:hAnsi="Lucida Sans" w:cs="Arial"/>
                <w:sz w:val="17"/>
                <w:szCs w:val="17"/>
              </w:rPr>
              <w:t xml:space="preserve"> minor documentation errors (according to academic citation style or disciplinary approach). 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10ED" w14:textId="77777777" w:rsidR="000E6FC3" w:rsidRPr="004E0FA5" w:rsidRDefault="000E6FC3" w:rsidP="00A864B8">
            <w:pPr>
              <w:ind w:left="382" w:hanging="360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Examples:</w:t>
            </w:r>
          </w:p>
          <w:p w14:paraId="6615065F" w14:textId="77777777" w:rsidR="000E6FC3" w:rsidRPr="004E0FA5" w:rsidRDefault="000E6FC3" w:rsidP="00A864B8">
            <w:pPr>
              <w:pStyle w:val="ListParagraph"/>
              <w:numPr>
                <w:ilvl w:val="0"/>
                <w:numId w:val="7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The work includes frequent instances of unsupported claims or key missing details. </w:t>
            </w:r>
          </w:p>
          <w:p w14:paraId="4FA26625" w14:textId="77777777" w:rsidR="000E6FC3" w:rsidRPr="004E0FA5" w:rsidRDefault="000E6FC3" w:rsidP="00A864B8">
            <w:pPr>
              <w:pStyle w:val="ListParagraph"/>
              <w:numPr>
                <w:ilvl w:val="0"/>
                <w:numId w:val="7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The work relies on evidence that lacks rigor, based on the audience’s or discipline’s standards.</w:t>
            </w:r>
          </w:p>
          <w:p w14:paraId="2435680B" w14:textId="77777777" w:rsidR="000E6FC3" w:rsidRPr="004E0FA5" w:rsidRDefault="000E6FC3" w:rsidP="00A864B8">
            <w:pPr>
              <w:pStyle w:val="ListParagraph"/>
              <w:numPr>
                <w:ilvl w:val="0"/>
                <w:numId w:val="7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The work relies on demonstrably biased evidence (without providing appropriate context or qualification of that evidence). </w:t>
            </w:r>
          </w:p>
          <w:p w14:paraId="2FE5363A" w14:textId="0261F8E1" w:rsidR="000E6FC3" w:rsidRPr="004E0FA5" w:rsidRDefault="000E6FC3" w:rsidP="00A864B8">
            <w:pPr>
              <w:pStyle w:val="ListParagraph"/>
              <w:numPr>
                <w:ilvl w:val="0"/>
                <w:numId w:val="7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The work treats sources with </w:t>
            </w:r>
            <w:r w:rsidR="00B13B54" w:rsidRPr="004E0FA5">
              <w:rPr>
                <w:rFonts w:ascii="Lucida Sans" w:eastAsia="Verdana" w:hAnsi="Lucida Sans" w:cs="Arial"/>
                <w:sz w:val="17"/>
                <w:szCs w:val="17"/>
              </w:rPr>
              <w:t>bias or</w:t>
            </w: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 demonstrates incomplete understanding of source material. </w:t>
            </w:r>
          </w:p>
          <w:p w14:paraId="075E2CCF" w14:textId="77777777" w:rsidR="000E6FC3" w:rsidRPr="004E0FA5" w:rsidRDefault="000E6FC3" w:rsidP="00A864B8">
            <w:pPr>
              <w:pStyle w:val="ListParagraph"/>
              <w:numPr>
                <w:ilvl w:val="0"/>
                <w:numId w:val="7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The work does not meet academic citation or disciplinary standards.</w:t>
            </w:r>
          </w:p>
        </w:tc>
      </w:tr>
      <w:tr w:rsidR="000E6FC3" w:rsidRPr="00885B1C" w14:paraId="7F6CB841" w14:textId="77777777" w:rsidTr="006E119E">
        <w:trPr>
          <w:trHeight w:val="20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59C33C" w14:textId="77777777" w:rsidR="000E6FC3" w:rsidRDefault="000E6FC3" w:rsidP="00A864B8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Style and Conventions</w:t>
            </w:r>
          </w:p>
          <w:p w14:paraId="0D7152A7" w14:textId="77777777" w:rsidR="00D81A99" w:rsidRDefault="00D81A99" w:rsidP="00A864B8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</w:p>
          <w:p w14:paraId="78A0FD32" w14:textId="77777777" w:rsidR="0068274D" w:rsidRDefault="0068274D" w:rsidP="00A864B8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</w:p>
          <w:p w14:paraId="1C1B3322" w14:textId="210F7DDE" w:rsidR="0068274D" w:rsidRPr="004E0FA5" w:rsidRDefault="0068274D" w:rsidP="00A864B8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An identified style is used </w:t>
            </w:r>
            <w:r w:rsidR="00E354E3">
              <w:rPr>
                <w:rFonts w:ascii="Lucida Sans" w:eastAsia="Verdana" w:hAnsi="Lucida Sans" w:cs="Arial"/>
                <w:b/>
                <w:sz w:val="17"/>
                <w:szCs w:val="17"/>
              </w:rPr>
              <w:t>correctly,</w:t>
            </w:r>
            <w:r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 and conventions conform to that style.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5AB2" w14:textId="6748026C" w:rsidR="000E6FC3" w:rsidRPr="004E0FA5" w:rsidRDefault="000E6FC3" w:rsidP="00A864B8">
            <w:pPr>
              <w:pStyle w:val="ListParagraph"/>
              <w:numPr>
                <w:ilvl w:val="0"/>
                <w:numId w:val="8"/>
              </w:numPr>
              <w:ind w:left="434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hAnsi="Lucida Sans" w:cs="Arial"/>
                <w:sz w:val="17"/>
                <w:szCs w:val="17"/>
              </w:rPr>
              <w:t xml:space="preserve">Students deliver content in </w:t>
            </w:r>
            <w:r w:rsidR="009E15AA">
              <w:rPr>
                <w:rFonts w:ascii="Lucida Sans" w:hAnsi="Lucida Sans" w:cs="Arial"/>
                <w:sz w:val="17"/>
                <w:szCs w:val="17"/>
              </w:rPr>
              <w:t xml:space="preserve">forms </w:t>
            </w:r>
            <w:r w:rsidRPr="004E0FA5">
              <w:rPr>
                <w:rFonts w:ascii="Lucida Sans" w:hAnsi="Lucida Sans" w:cs="Arial"/>
                <w:sz w:val="17"/>
                <w:szCs w:val="17"/>
              </w:rPr>
              <w:t xml:space="preserve">as appropriate to context. </w:t>
            </w:r>
          </w:p>
          <w:p w14:paraId="48F5331C" w14:textId="77777777" w:rsidR="000E6FC3" w:rsidRPr="004E0FA5" w:rsidRDefault="000E6FC3" w:rsidP="00A864B8">
            <w:pPr>
              <w:pStyle w:val="ListParagraph"/>
              <w:numPr>
                <w:ilvl w:val="0"/>
                <w:numId w:val="8"/>
              </w:numPr>
              <w:ind w:left="434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hAnsi="Lucida Sans" w:cs="Arial"/>
                <w:sz w:val="17"/>
                <w:szCs w:val="17"/>
              </w:rPr>
              <w:t xml:space="preserve">Use of language (terminology and word choice, sentence structure, etc.) is clear and professional, demonstrating mastery of content and form. </w:t>
            </w:r>
          </w:p>
          <w:p w14:paraId="01B687DA" w14:textId="77777777" w:rsidR="000E6FC3" w:rsidRPr="004E0FA5" w:rsidRDefault="000E6FC3" w:rsidP="00A864B8">
            <w:pPr>
              <w:pStyle w:val="ListParagraph"/>
              <w:numPr>
                <w:ilvl w:val="0"/>
                <w:numId w:val="8"/>
              </w:numPr>
              <w:ind w:left="434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hAnsi="Lucida Sans" w:cs="Arial"/>
                <w:sz w:val="17"/>
                <w:szCs w:val="17"/>
              </w:rPr>
              <w:t xml:space="preserve">In written form, students demonstrate correct grammar, spelling, syntax, usage, and mechanics. </w:t>
            </w:r>
          </w:p>
          <w:p w14:paraId="79FB79D5" w14:textId="60286020" w:rsidR="000E6FC3" w:rsidRDefault="00844951" w:rsidP="00A864B8">
            <w:pPr>
              <w:pStyle w:val="ListParagraph"/>
              <w:numPr>
                <w:ilvl w:val="0"/>
                <w:numId w:val="8"/>
              </w:numPr>
              <w:ind w:left="434"/>
              <w:rPr>
                <w:rFonts w:ascii="Lucida Sans" w:hAnsi="Lucida Sans" w:cs="Arial"/>
                <w:sz w:val="17"/>
                <w:szCs w:val="17"/>
              </w:rPr>
            </w:pPr>
            <w:r>
              <w:rPr>
                <w:rFonts w:ascii="Lucida Sans" w:hAnsi="Lucida Sans" w:cs="Arial"/>
                <w:sz w:val="17"/>
                <w:szCs w:val="17"/>
              </w:rPr>
              <w:t>If oral presentations are use</w:t>
            </w:r>
            <w:r w:rsidR="00E354E3">
              <w:rPr>
                <w:rFonts w:ascii="Lucida Sans" w:hAnsi="Lucida Sans" w:cs="Arial"/>
                <w:sz w:val="17"/>
                <w:szCs w:val="17"/>
              </w:rPr>
              <w:t>d</w:t>
            </w:r>
            <w:r>
              <w:rPr>
                <w:rFonts w:ascii="Lucida Sans" w:hAnsi="Lucida Sans" w:cs="Arial"/>
                <w:sz w:val="17"/>
                <w:szCs w:val="17"/>
              </w:rPr>
              <w:t>,</w:t>
            </w:r>
            <w:r w:rsidR="000E6FC3" w:rsidRPr="004E0FA5">
              <w:rPr>
                <w:rFonts w:ascii="Lucida Sans" w:hAnsi="Lucida Sans" w:cs="Arial"/>
                <w:sz w:val="17"/>
                <w:szCs w:val="17"/>
              </w:rPr>
              <w:t xml:space="preserve"> both verbal and nonverbal delivery demonstrate poise, preparation, mastery of material and audience awareness/ engagement.</w:t>
            </w:r>
          </w:p>
          <w:p w14:paraId="52865F08" w14:textId="53A19C71" w:rsidR="00BA3724" w:rsidRPr="004E0FA5" w:rsidRDefault="00BA3724" w:rsidP="00BA3724">
            <w:pPr>
              <w:pStyle w:val="ListParagraph"/>
              <w:ind w:left="434"/>
              <w:rPr>
                <w:rFonts w:ascii="Lucida Sans" w:hAnsi="Lucida Sans" w:cs="Arial"/>
                <w:sz w:val="17"/>
                <w:szCs w:val="17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8F87" w14:textId="77777777" w:rsidR="000E6FC3" w:rsidRPr="004E0FA5" w:rsidRDefault="000E6FC3" w:rsidP="00A864B8">
            <w:pPr>
              <w:ind w:left="382" w:hanging="360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Examples:</w:t>
            </w:r>
          </w:p>
          <w:p w14:paraId="65A6DB73" w14:textId="77777777" w:rsidR="000E6FC3" w:rsidRPr="004E0FA5" w:rsidRDefault="000E6FC3" w:rsidP="00A864B8">
            <w:pPr>
              <w:pStyle w:val="ListParagraph"/>
              <w:numPr>
                <w:ilvl w:val="0"/>
                <w:numId w:val="9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(Where students have a choice in form or medium) a minor change in form or medium would make the work more accessible or engaging to the audience. </w:t>
            </w:r>
          </w:p>
          <w:p w14:paraId="4D3DA777" w14:textId="77777777" w:rsidR="000E6FC3" w:rsidRDefault="000E6FC3" w:rsidP="00A864B8">
            <w:pPr>
              <w:pStyle w:val="ListParagraph"/>
              <w:numPr>
                <w:ilvl w:val="0"/>
                <w:numId w:val="9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Minor changes in terminology, word choice, sentence structure, or tone would improve the work. </w:t>
            </w:r>
          </w:p>
          <w:p w14:paraId="6574B44D" w14:textId="77777777" w:rsidR="006177D5" w:rsidRDefault="000E6FC3" w:rsidP="006177D5">
            <w:pPr>
              <w:pStyle w:val="ListParagraph"/>
              <w:numPr>
                <w:ilvl w:val="0"/>
                <w:numId w:val="9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Written: the work contains minor, isolated errors in spelling, grammar, syntax, usage, and/or mechanics; an editing pass would improve the work.</w:t>
            </w:r>
          </w:p>
          <w:p w14:paraId="44192AC6" w14:textId="32ACDBF0" w:rsidR="000E6FC3" w:rsidRPr="006177D5" w:rsidRDefault="00D37D6A" w:rsidP="006177D5">
            <w:pPr>
              <w:pStyle w:val="ListParagraph"/>
              <w:numPr>
                <w:ilvl w:val="0"/>
                <w:numId w:val="9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>
              <w:rPr>
                <w:rFonts w:ascii="Lucida Sans" w:eastAsia="Verdana" w:hAnsi="Lucida Sans" w:cs="Arial"/>
                <w:sz w:val="17"/>
                <w:szCs w:val="17"/>
              </w:rPr>
              <w:t>If oral presentations are used,</w:t>
            </w:r>
            <w:r w:rsidR="000E6FC3" w:rsidRPr="006177D5">
              <w:rPr>
                <w:rFonts w:ascii="Lucida Sans" w:eastAsia="Verdana" w:hAnsi="Lucida Sans" w:cs="Arial"/>
                <w:sz w:val="17"/>
                <w:szCs w:val="17"/>
              </w:rPr>
              <w:t xml:space="preserve"> the work contains minor, isolated issues in verbal and/or non-verbal delivery; additional preparation or practice would improve the work.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CA65" w14:textId="77777777" w:rsidR="000E6FC3" w:rsidRPr="004E0FA5" w:rsidRDefault="000E6FC3" w:rsidP="00A864B8">
            <w:pPr>
              <w:ind w:left="382" w:hanging="360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Examples:</w:t>
            </w:r>
          </w:p>
          <w:p w14:paraId="2B833DB7" w14:textId="77777777" w:rsidR="000E6FC3" w:rsidRPr="004E0FA5" w:rsidRDefault="000E6FC3" w:rsidP="00A864B8">
            <w:pPr>
              <w:pStyle w:val="ListParagraph"/>
              <w:numPr>
                <w:ilvl w:val="0"/>
                <w:numId w:val="10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(Where students have a choice in form or medium) the choice or form or medium is inappropriate to audience, purpose, or context. </w:t>
            </w:r>
          </w:p>
          <w:p w14:paraId="64E351B9" w14:textId="77777777" w:rsidR="000E6FC3" w:rsidRPr="004E0FA5" w:rsidRDefault="000E6FC3" w:rsidP="00A864B8">
            <w:pPr>
              <w:pStyle w:val="ListParagraph"/>
              <w:numPr>
                <w:ilvl w:val="0"/>
                <w:numId w:val="10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Terminology, word choice, sentence structure, or tone are not in keeping with professional or academic expectations for the work. </w:t>
            </w:r>
          </w:p>
          <w:p w14:paraId="7FC3018B" w14:textId="77777777" w:rsidR="000E6FC3" w:rsidRPr="004E0FA5" w:rsidRDefault="000E6FC3" w:rsidP="00A864B8">
            <w:pPr>
              <w:pStyle w:val="ListParagraph"/>
              <w:numPr>
                <w:ilvl w:val="0"/>
                <w:numId w:val="10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Written:  prevalent or distracting spelling, grammar, syntax, usage, and/or </w:t>
            </w:r>
            <w:proofErr w:type="gramStart"/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>mechanics</w:t>
            </w:r>
            <w:proofErr w:type="gramEnd"/>
            <w:r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 errors compromise the work’s impact, credibility, or coherence. </w:t>
            </w:r>
          </w:p>
          <w:p w14:paraId="771F1B71" w14:textId="5FBC9D0B" w:rsidR="000E6FC3" w:rsidRPr="004E0FA5" w:rsidRDefault="00D37D6A" w:rsidP="00A864B8">
            <w:pPr>
              <w:pStyle w:val="ListParagraph"/>
              <w:numPr>
                <w:ilvl w:val="0"/>
                <w:numId w:val="10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>
              <w:rPr>
                <w:rFonts w:ascii="Lucida Sans" w:eastAsia="Verdana" w:hAnsi="Lucida Sans" w:cs="Arial"/>
                <w:sz w:val="17"/>
                <w:szCs w:val="17"/>
              </w:rPr>
              <w:t>If oral presentations are used,</w:t>
            </w:r>
            <w:r w:rsidR="000E6FC3" w:rsidRPr="004E0FA5">
              <w:rPr>
                <w:rFonts w:ascii="Lucida Sans" w:eastAsia="Verdana" w:hAnsi="Lucida Sans" w:cs="Arial"/>
                <w:sz w:val="17"/>
                <w:szCs w:val="17"/>
              </w:rPr>
              <w:t xml:space="preserve"> prevalent or distracting verbal and/or non-verbal delivery issues compromise the work’s impact, credibility, or coherence.</w:t>
            </w:r>
          </w:p>
        </w:tc>
      </w:tr>
    </w:tbl>
    <w:p w14:paraId="2A55BF7B" w14:textId="0E405267" w:rsidR="000E6FC3" w:rsidRDefault="000E6FC3" w:rsidP="003F77B7">
      <w:pPr>
        <w:rPr>
          <w:rFonts w:ascii="Lucida Sans" w:hAnsi="Lucida Sans" w:cs="Arial"/>
          <w:sz w:val="18"/>
          <w:szCs w:val="18"/>
        </w:rPr>
      </w:pPr>
    </w:p>
    <w:p w14:paraId="54A5F150" w14:textId="72EC399B" w:rsidR="006E119E" w:rsidRDefault="006E119E" w:rsidP="003F77B7">
      <w:pPr>
        <w:rPr>
          <w:rFonts w:ascii="Lucida Sans" w:hAnsi="Lucida Sans" w:cs="Arial"/>
          <w:sz w:val="18"/>
          <w:szCs w:val="18"/>
        </w:rPr>
      </w:pPr>
    </w:p>
    <w:p w14:paraId="59868D0F" w14:textId="77777777" w:rsidR="006E119E" w:rsidRPr="000E6FC3" w:rsidRDefault="006E119E" w:rsidP="003F77B7">
      <w:pPr>
        <w:rPr>
          <w:rFonts w:ascii="Lucida Sans" w:hAnsi="Lucida Sans" w:cs="Arial"/>
          <w:sz w:val="18"/>
          <w:szCs w:val="18"/>
        </w:rPr>
      </w:pPr>
    </w:p>
    <w:tbl>
      <w:tblPr>
        <w:tblStyle w:val="TableGrid1"/>
        <w:tblW w:w="14760" w:type="dxa"/>
        <w:tblInd w:w="-185" w:type="dxa"/>
        <w:tblCellMar>
          <w:top w:w="50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692"/>
        <w:gridCol w:w="4015"/>
        <w:gridCol w:w="2572"/>
        <w:gridCol w:w="2399"/>
        <w:gridCol w:w="4082"/>
      </w:tblGrid>
      <w:tr w:rsidR="000E6FC3" w:rsidRPr="00885B1C" w14:paraId="79AE0B8F" w14:textId="77777777" w:rsidTr="00862A30">
        <w:trPr>
          <w:trHeight w:val="449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CEEC6C" w14:textId="77777777" w:rsidR="000E6FC3" w:rsidRPr="004E0FA5" w:rsidRDefault="000E6FC3" w:rsidP="00A864B8">
            <w:pPr>
              <w:ind w:right="49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lastRenderedPageBreak/>
              <w:t>Performance</w:t>
            </w:r>
          </w:p>
          <w:p w14:paraId="6A50B1D1" w14:textId="77777777" w:rsidR="000E6FC3" w:rsidRPr="004E0FA5" w:rsidRDefault="000E6FC3" w:rsidP="00A864B8">
            <w:pPr>
              <w:ind w:right="45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Criteria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C27CD0" w14:textId="77777777" w:rsidR="000E6FC3" w:rsidRPr="004E0FA5" w:rsidRDefault="000E6FC3" w:rsidP="00A864B8">
            <w:pPr>
              <w:ind w:right="49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High Proficiency </w:t>
            </w:r>
          </w:p>
          <w:p w14:paraId="243B01E5" w14:textId="77777777" w:rsidR="000E6FC3" w:rsidRPr="004E0FA5" w:rsidRDefault="000E6FC3" w:rsidP="00A864B8">
            <w:pPr>
              <w:ind w:right="54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(4) </w:t>
            </w:r>
          </w:p>
          <w:p w14:paraId="06C468DD" w14:textId="77777777" w:rsidR="000E6FC3" w:rsidRPr="004E0FA5" w:rsidRDefault="000E6FC3" w:rsidP="00A864B8">
            <w:pPr>
              <w:ind w:right="54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hAnsi="Lucida Sans" w:cs="Arial"/>
                <w:b/>
                <w:sz w:val="17"/>
                <w:szCs w:val="17"/>
              </w:rPr>
              <w:t xml:space="preserve">The work </w:t>
            </w:r>
            <w:r w:rsidRPr="004E0FA5">
              <w:rPr>
                <w:rFonts w:ascii="Lucida Sans" w:hAnsi="Lucida Sans" w:cs="Arial"/>
                <w:b/>
                <w:i/>
                <w:sz w:val="17"/>
                <w:szCs w:val="17"/>
              </w:rPr>
              <w:t xml:space="preserve">meets listed </w:t>
            </w:r>
            <w:r w:rsidRPr="004E0FA5">
              <w:rPr>
                <w:rFonts w:ascii="Lucida Sans" w:hAnsi="Lucida Sans" w:cs="Arial"/>
                <w:b/>
                <w:i/>
                <w:sz w:val="17"/>
                <w:szCs w:val="17"/>
              </w:rPr>
              <w:br/>
              <w:t>requirements</w:t>
            </w:r>
            <w:r w:rsidRPr="004E0FA5">
              <w:rPr>
                <w:rFonts w:ascii="Lucida Sans" w:hAnsi="Lucida Sans" w:cs="Arial"/>
                <w:b/>
                <w:sz w:val="17"/>
                <w:szCs w:val="17"/>
              </w:rPr>
              <w:t xml:space="preserve"> for this criterion; little to no development needed.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F7A261" w14:textId="77777777" w:rsidR="000E6FC3" w:rsidRPr="004E0FA5" w:rsidRDefault="000E6FC3" w:rsidP="00A864B8">
            <w:pPr>
              <w:ind w:right="49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Proficiency </w:t>
            </w:r>
          </w:p>
          <w:p w14:paraId="321D30A4" w14:textId="77777777" w:rsidR="000E6FC3" w:rsidRPr="004E0FA5" w:rsidRDefault="000E6FC3" w:rsidP="00A864B8">
            <w:pPr>
              <w:ind w:right="46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(3) </w:t>
            </w:r>
          </w:p>
          <w:p w14:paraId="24DFCF68" w14:textId="77777777" w:rsidR="000E6FC3" w:rsidRPr="004E0FA5" w:rsidRDefault="000E6FC3" w:rsidP="00A864B8">
            <w:pPr>
              <w:ind w:right="46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The work </w:t>
            </w:r>
            <w:r w:rsidRPr="004E0FA5">
              <w:rPr>
                <w:rFonts w:ascii="Lucida Sans" w:eastAsia="Verdana" w:hAnsi="Lucida Sans" w:cs="Arial"/>
                <w:b/>
                <w:i/>
                <w:sz w:val="17"/>
                <w:szCs w:val="17"/>
              </w:rPr>
              <w:t>meets most requirements</w:t>
            </w: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; minor development would improve the work.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249BBA" w14:textId="77777777" w:rsidR="000E6FC3" w:rsidRPr="004E0FA5" w:rsidRDefault="000E6FC3" w:rsidP="00A864B8">
            <w:pPr>
              <w:ind w:right="46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Some Proficiency </w:t>
            </w:r>
          </w:p>
          <w:p w14:paraId="4C770B55" w14:textId="77777777" w:rsidR="000E6FC3" w:rsidRPr="004E0FA5" w:rsidRDefault="000E6FC3" w:rsidP="00A864B8">
            <w:pPr>
              <w:ind w:right="46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(2) </w:t>
            </w:r>
          </w:p>
          <w:p w14:paraId="0DFA90C7" w14:textId="77777777" w:rsidR="000E6FC3" w:rsidRPr="004E0FA5" w:rsidRDefault="000E6FC3" w:rsidP="00A864B8">
            <w:pPr>
              <w:ind w:right="46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The work needs moderate development in</w:t>
            </w:r>
            <w:r w:rsidRPr="004E0FA5">
              <w:rPr>
                <w:rFonts w:ascii="Lucida Sans" w:eastAsia="Verdana" w:hAnsi="Lucida Sans" w:cs="Arial"/>
                <w:b/>
                <w:i/>
                <w:sz w:val="17"/>
                <w:szCs w:val="17"/>
              </w:rPr>
              <w:t xml:space="preserve"> multiple requirements.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90CE0D" w14:textId="77777777" w:rsidR="000E6FC3" w:rsidRPr="004E0FA5" w:rsidRDefault="000E6FC3" w:rsidP="00A864B8">
            <w:pPr>
              <w:ind w:right="54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 xml:space="preserve">Limited Proficiency </w:t>
            </w:r>
          </w:p>
          <w:p w14:paraId="2E3DA58F" w14:textId="77777777" w:rsidR="000E6FC3" w:rsidRPr="004E0FA5" w:rsidRDefault="000E6FC3" w:rsidP="00A864B8">
            <w:pPr>
              <w:ind w:right="48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(1)</w:t>
            </w:r>
          </w:p>
          <w:p w14:paraId="0E053AD1" w14:textId="77777777" w:rsidR="000E6FC3" w:rsidRPr="004E0FA5" w:rsidRDefault="000E6FC3" w:rsidP="00A864B8">
            <w:pPr>
              <w:ind w:right="48"/>
              <w:jc w:val="center"/>
              <w:rPr>
                <w:rFonts w:ascii="Lucida Sans" w:hAnsi="Lucida Sans" w:cs="Arial"/>
                <w:sz w:val="17"/>
                <w:szCs w:val="17"/>
              </w:rPr>
            </w:pPr>
            <w:r w:rsidRPr="004E0FA5">
              <w:rPr>
                <w:rFonts w:ascii="Lucida Sans" w:eastAsia="Verdana" w:hAnsi="Lucida Sans" w:cs="Arial"/>
                <w:b/>
                <w:sz w:val="17"/>
                <w:szCs w:val="17"/>
              </w:rPr>
              <w:t>The work does not meet this criterion: it needs substantial development in</w:t>
            </w:r>
            <w:r w:rsidRPr="004E0FA5">
              <w:rPr>
                <w:rFonts w:ascii="Lucida Sans" w:eastAsia="Verdana" w:hAnsi="Lucida Sans" w:cs="Arial"/>
                <w:b/>
                <w:i/>
                <w:sz w:val="17"/>
                <w:szCs w:val="17"/>
              </w:rPr>
              <w:t xml:space="preserve"> most requirements.</w:t>
            </w:r>
          </w:p>
        </w:tc>
      </w:tr>
      <w:tr w:rsidR="000E6FC3" w:rsidRPr="00885B1C" w14:paraId="4BFEB0F7" w14:textId="77777777" w:rsidTr="00862A30">
        <w:trPr>
          <w:trHeight w:val="2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94475B" w14:textId="77777777" w:rsidR="000E6FC3" w:rsidRPr="00E54A44" w:rsidRDefault="000E6FC3" w:rsidP="00A864B8">
            <w:pPr>
              <w:ind w:left="2"/>
              <w:jc w:val="center"/>
              <w:rPr>
                <w:rFonts w:ascii="Lucida Sans" w:eastAsia="Verdana" w:hAnsi="Lucida Sans" w:cs="Arial"/>
                <w:b/>
                <w:sz w:val="17"/>
                <w:szCs w:val="17"/>
              </w:rPr>
            </w:pPr>
            <w:r w:rsidRPr="00E54A44">
              <w:rPr>
                <w:rFonts w:ascii="Lucida Sans" w:eastAsia="Verdana" w:hAnsi="Lucida Sans" w:cs="Arial"/>
                <w:b/>
                <w:sz w:val="17"/>
                <w:szCs w:val="17"/>
              </w:rPr>
              <w:t>Justification</w:t>
            </w:r>
          </w:p>
          <w:p w14:paraId="5CC0B242" w14:textId="77777777" w:rsidR="000E6FC3" w:rsidRPr="00E54A44" w:rsidRDefault="000E6FC3" w:rsidP="00A864B8">
            <w:pPr>
              <w:ind w:left="2"/>
              <w:jc w:val="center"/>
              <w:rPr>
                <w:rFonts w:ascii="Lucida Sans" w:eastAsia="Verdana" w:hAnsi="Lucida Sans" w:cs="Arial"/>
                <w:sz w:val="17"/>
                <w:szCs w:val="17"/>
              </w:rPr>
            </w:pPr>
            <w:r w:rsidRPr="00E54A44">
              <w:rPr>
                <w:rFonts w:ascii="Lucida Sans" w:eastAsia="Verdana" w:hAnsi="Lucida Sans" w:cs="Arial"/>
                <w:sz w:val="17"/>
                <w:szCs w:val="17"/>
              </w:rPr>
              <w:t>(Self-Assessment)</w:t>
            </w:r>
          </w:p>
          <w:p w14:paraId="39EA2F4D" w14:textId="77777777" w:rsidR="00D81A99" w:rsidRPr="00E54A44" w:rsidRDefault="00D81A99" w:rsidP="00A864B8">
            <w:pPr>
              <w:ind w:left="2"/>
              <w:jc w:val="center"/>
              <w:rPr>
                <w:rFonts w:ascii="Lucida Sans" w:eastAsia="Verdana" w:hAnsi="Lucida Sans" w:cs="Arial"/>
                <w:sz w:val="17"/>
                <w:szCs w:val="17"/>
              </w:rPr>
            </w:pPr>
          </w:p>
          <w:p w14:paraId="7F824233" w14:textId="52F42415" w:rsidR="00D81A99" w:rsidRPr="00452FD8" w:rsidRDefault="00452FD8" w:rsidP="00A864B8">
            <w:pPr>
              <w:ind w:left="2"/>
              <w:jc w:val="center"/>
              <w:rPr>
                <w:rFonts w:ascii="Lucida Sans" w:eastAsia="Verdana" w:hAnsi="Lucida Sans" w:cs="Arial"/>
                <w:b/>
                <w:bCs/>
                <w:sz w:val="17"/>
                <w:szCs w:val="17"/>
              </w:rPr>
            </w:pPr>
            <w:r w:rsidRPr="00452FD8">
              <w:rPr>
                <w:rFonts w:ascii="Lucida Sans" w:eastAsia="Verdana" w:hAnsi="Lucida Sans" w:cs="Arial"/>
                <w:b/>
                <w:bCs/>
                <w:sz w:val="17"/>
                <w:szCs w:val="17"/>
              </w:rPr>
              <w:t xml:space="preserve">Students </w:t>
            </w:r>
            <w:r w:rsidR="00B13B54" w:rsidRPr="00452FD8">
              <w:rPr>
                <w:rFonts w:ascii="Lucida Sans" w:eastAsia="Verdana" w:hAnsi="Lucida Sans" w:cs="Arial"/>
                <w:b/>
                <w:bCs/>
                <w:sz w:val="17"/>
                <w:szCs w:val="17"/>
              </w:rPr>
              <w:t>can</w:t>
            </w:r>
            <w:r w:rsidRPr="00452FD8">
              <w:rPr>
                <w:rFonts w:ascii="Lucida Sans" w:eastAsia="Verdana" w:hAnsi="Lucida Sans" w:cs="Arial"/>
                <w:b/>
                <w:bCs/>
                <w:sz w:val="17"/>
                <w:szCs w:val="17"/>
              </w:rPr>
              <w:t xml:space="preserve"> justify their choices and solicit feedback.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9E0E" w14:textId="77777777" w:rsidR="000E6FC3" w:rsidRPr="00E54A44" w:rsidRDefault="000E6FC3" w:rsidP="00A864B8">
            <w:pPr>
              <w:rPr>
                <w:rFonts w:ascii="Lucida Sans" w:hAnsi="Lucida Sans" w:cs="Arial"/>
                <w:sz w:val="17"/>
                <w:szCs w:val="17"/>
              </w:rPr>
            </w:pPr>
            <w:r w:rsidRPr="00E54A44">
              <w:rPr>
                <w:rFonts w:ascii="Lucida Sans" w:hAnsi="Lucida Sans" w:cs="Arial"/>
                <w:sz w:val="17"/>
                <w:szCs w:val="17"/>
              </w:rPr>
              <w:t xml:space="preserve">Students: </w:t>
            </w:r>
          </w:p>
          <w:p w14:paraId="07E65EEC" w14:textId="77777777" w:rsidR="000E6FC3" w:rsidRPr="00E54A44" w:rsidRDefault="000E6FC3" w:rsidP="00A864B8">
            <w:pPr>
              <w:pStyle w:val="ListParagraph"/>
              <w:numPr>
                <w:ilvl w:val="0"/>
                <w:numId w:val="16"/>
              </w:numPr>
              <w:ind w:left="434"/>
              <w:rPr>
                <w:rFonts w:ascii="Lucida Sans" w:hAnsi="Lucida Sans" w:cs="Arial"/>
                <w:sz w:val="17"/>
                <w:szCs w:val="17"/>
              </w:rPr>
            </w:pPr>
            <w:r w:rsidRPr="00E54A44">
              <w:rPr>
                <w:rFonts w:ascii="Lucida Sans" w:hAnsi="Lucida Sans" w:cs="Arial"/>
                <w:sz w:val="17"/>
                <w:szCs w:val="17"/>
              </w:rPr>
              <w:t xml:space="preserve">Articulate a clear rationale for communication choices (purpose and audience, focus and organization, support and documentation, style and conventions, and visual communication). </w:t>
            </w:r>
          </w:p>
          <w:p w14:paraId="2BD4436D" w14:textId="77777777" w:rsidR="000E6FC3" w:rsidRPr="00E54A44" w:rsidRDefault="000E6FC3" w:rsidP="00A864B8">
            <w:pPr>
              <w:pStyle w:val="ListParagraph"/>
              <w:numPr>
                <w:ilvl w:val="0"/>
                <w:numId w:val="16"/>
              </w:numPr>
              <w:ind w:left="434"/>
              <w:rPr>
                <w:rFonts w:ascii="Lucida Sans" w:hAnsi="Lucida Sans" w:cs="Arial"/>
                <w:sz w:val="17"/>
                <w:szCs w:val="17"/>
              </w:rPr>
            </w:pPr>
            <w:r w:rsidRPr="00E54A44">
              <w:rPr>
                <w:rFonts w:ascii="Lucida Sans" w:hAnsi="Lucida Sans" w:cs="Arial"/>
                <w:sz w:val="17"/>
                <w:szCs w:val="17"/>
              </w:rPr>
              <w:t>Self-assess the quality of their work (including process and product).</w:t>
            </w:r>
          </w:p>
          <w:p w14:paraId="092B6F36" w14:textId="77777777" w:rsidR="000E6FC3" w:rsidRPr="00E54A44" w:rsidRDefault="000E6FC3" w:rsidP="00A864B8">
            <w:pPr>
              <w:pStyle w:val="ListParagraph"/>
              <w:numPr>
                <w:ilvl w:val="0"/>
                <w:numId w:val="16"/>
              </w:numPr>
              <w:ind w:left="434"/>
              <w:rPr>
                <w:rFonts w:ascii="Lucida Sans" w:hAnsi="Lucida Sans" w:cs="Arial"/>
                <w:sz w:val="17"/>
                <w:szCs w:val="17"/>
              </w:rPr>
            </w:pPr>
            <w:r w:rsidRPr="00E54A44">
              <w:rPr>
                <w:rFonts w:ascii="Lucida Sans" w:hAnsi="Lucida Sans" w:cs="Arial"/>
                <w:sz w:val="17"/>
                <w:szCs w:val="17"/>
              </w:rPr>
              <w:t>Elicit and effectively use feedback to improve their work.</w:t>
            </w:r>
          </w:p>
        </w:tc>
        <w:tc>
          <w:tcPr>
            <w:tcW w:w="4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3073" w14:textId="77777777" w:rsidR="000E6FC3" w:rsidRPr="00E54A44" w:rsidRDefault="000E6FC3" w:rsidP="00A864B8">
            <w:pPr>
              <w:ind w:left="382" w:hanging="360"/>
              <w:rPr>
                <w:rFonts w:ascii="Lucida Sans" w:eastAsia="Verdana" w:hAnsi="Lucida Sans" w:cs="Arial"/>
                <w:sz w:val="17"/>
                <w:szCs w:val="17"/>
              </w:rPr>
            </w:pPr>
            <w:r w:rsidRPr="00E54A44">
              <w:rPr>
                <w:rFonts w:ascii="Lucida Sans" w:eastAsia="Verdana" w:hAnsi="Lucida Sans" w:cs="Arial"/>
                <w:sz w:val="17"/>
                <w:szCs w:val="17"/>
              </w:rPr>
              <w:t xml:space="preserve">Examples: </w:t>
            </w:r>
          </w:p>
          <w:p w14:paraId="1F8D90B5" w14:textId="77777777" w:rsidR="000E6FC3" w:rsidRPr="00E54A44" w:rsidRDefault="000E6FC3" w:rsidP="00A864B8">
            <w:pPr>
              <w:pStyle w:val="ListParagraph"/>
              <w:numPr>
                <w:ilvl w:val="0"/>
                <w:numId w:val="17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E54A44">
              <w:rPr>
                <w:rFonts w:ascii="Lucida Sans" w:eastAsia="Verdana" w:hAnsi="Lucida Sans" w:cs="Arial"/>
                <w:sz w:val="17"/>
                <w:szCs w:val="17"/>
              </w:rPr>
              <w:t>Student omits evaluation of one ESLO criterion.</w:t>
            </w:r>
          </w:p>
          <w:p w14:paraId="14F53CEF" w14:textId="77777777" w:rsidR="000E6FC3" w:rsidRPr="00E54A44" w:rsidRDefault="000E6FC3" w:rsidP="00A864B8">
            <w:pPr>
              <w:pStyle w:val="ListParagraph"/>
              <w:numPr>
                <w:ilvl w:val="0"/>
                <w:numId w:val="17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proofErr w:type="gramStart"/>
            <w:r w:rsidRPr="00E54A44">
              <w:rPr>
                <w:rFonts w:ascii="Lucida Sans" w:eastAsia="Verdana" w:hAnsi="Lucida Sans" w:cs="Arial"/>
                <w:sz w:val="17"/>
                <w:szCs w:val="17"/>
              </w:rPr>
              <w:t>Student’s</w:t>
            </w:r>
            <w:proofErr w:type="gramEnd"/>
            <w:r w:rsidRPr="00E54A44">
              <w:rPr>
                <w:rFonts w:ascii="Lucida Sans" w:eastAsia="Verdana" w:hAnsi="Lucida Sans" w:cs="Arial"/>
                <w:sz w:val="17"/>
                <w:szCs w:val="17"/>
              </w:rPr>
              <w:t xml:space="preserve"> self-evaluation would be improved by a more rigorous analysis. </w:t>
            </w:r>
          </w:p>
          <w:p w14:paraId="78BC2A7B" w14:textId="77777777" w:rsidR="00F83C25" w:rsidRPr="00E54A44" w:rsidRDefault="000E6FC3" w:rsidP="00F83C25">
            <w:pPr>
              <w:pStyle w:val="ListParagraph"/>
              <w:numPr>
                <w:ilvl w:val="0"/>
                <w:numId w:val="17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E54A44">
              <w:rPr>
                <w:rFonts w:ascii="Lucida Sans" w:eastAsia="Verdana" w:hAnsi="Lucida Sans" w:cs="Arial"/>
                <w:sz w:val="17"/>
                <w:szCs w:val="17"/>
              </w:rPr>
              <w:t>Student’s self-evaluation addresses only process, or only product, but does not address both.</w:t>
            </w:r>
          </w:p>
          <w:p w14:paraId="75ACA5B1" w14:textId="1706BE38" w:rsidR="000E6FC3" w:rsidRPr="00E54A44" w:rsidRDefault="000E6FC3" w:rsidP="00F83C25">
            <w:pPr>
              <w:pStyle w:val="ListParagraph"/>
              <w:numPr>
                <w:ilvl w:val="0"/>
                <w:numId w:val="17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r w:rsidRPr="00E54A44">
              <w:rPr>
                <w:rFonts w:ascii="Lucida Sans" w:eastAsia="Verdana" w:hAnsi="Lucida Sans" w:cs="Arial"/>
                <w:sz w:val="17"/>
                <w:szCs w:val="17"/>
              </w:rPr>
              <w:t>A more rigorous approach to eliciting and using feedback would improve the work.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794C" w14:textId="77777777" w:rsidR="000E6FC3" w:rsidRPr="006177D5" w:rsidRDefault="000E6FC3" w:rsidP="00A864B8">
            <w:pPr>
              <w:ind w:left="382" w:hanging="360"/>
              <w:rPr>
                <w:rFonts w:ascii="Lucida Sans" w:eastAsia="Verdana" w:hAnsi="Lucida Sans" w:cs="Arial"/>
                <w:sz w:val="17"/>
                <w:szCs w:val="17"/>
              </w:rPr>
            </w:pPr>
            <w:r w:rsidRPr="006177D5">
              <w:rPr>
                <w:rFonts w:ascii="Lucida Sans" w:eastAsia="Verdana" w:hAnsi="Lucida Sans" w:cs="Arial"/>
                <w:sz w:val="17"/>
                <w:szCs w:val="17"/>
              </w:rPr>
              <w:t>Examples:</w:t>
            </w:r>
          </w:p>
          <w:p w14:paraId="4C035E81" w14:textId="77777777" w:rsidR="000E6FC3" w:rsidRPr="006177D5" w:rsidRDefault="000E6FC3" w:rsidP="00A864B8">
            <w:pPr>
              <w:pStyle w:val="ListParagraph"/>
              <w:numPr>
                <w:ilvl w:val="0"/>
                <w:numId w:val="18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proofErr w:type="gramStart"/>
            <w:r w:rsidRPr="006177D5">
              <w:rPr>
                <w:rFonts w:ascii="Lucida Sans" w:eastAsia="Verdana" w:hAnsi="Lucida Sans" w:cs="Arial"/>
                <w:sz w:val="17"/>
                <w:szCs w:val="17"/>
              </w:rPr>
              <w:t>Student omits</w:t>
            </w:r>
            <w:proofErr w:type="gramEnd"/>
            <w:r w:rsidRPr="006177D5">
              <w:rPr>
                <w:rFonts w:ascii="Lucida Sans" w:eastAsia="Verdana" w:hAnsi="Lucida Sans" w:cs="Arial"/>
                <w:sz w:val="17"/>
                <w:szCs w:val="17"/>
              </w:rPr>
              <w:t xml:space="preserve"> discussion of multiple ESLO criteria. </w:t>
            </w:r>
          </w:p>
          <w:p w14:paraId="384D6B7B" w14:textId="77777777" w:rsidR="000E6FC3" w:rsidRPr="006177D5" w:rsidRDefault="000E6FC3" w:rsidP="00A864B8">
            <w:pPr>
              <w:pStyle w:val="ListParagraph"/>
              <w:numPr>
                <w:ilvl w:val="0"/>
                <w:numId w:val="18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proofErr w:type="gramStart"/>
            <w:r w:rsidRPr="006177D5">
              <w:rPr>
                <w:rFonts w:ascii="Lucida Sans" w:eastAsia="Verdana" w:hAnsi="Lucida Sans" w:cs="Arial"/>
                <w:sz w:val="17"/>
                <w:szCs w:val="17"/>
              </w:rPr>
              <w:t>Student’s</w:t>
            </w:r>
            <w:proofErr w:type="gramEnd"/>
            <w:r w:rsidRPr="006177D5">
              <w:rPr>
                <w:rFonts w:ascii="Lucida Sans" w:eastAsia="Verdana" w:hAnsi="Lucida Sans" w:cs="Arial"/>
                <w:sz w:val="17"/>
                <w:szCs w:val="17"/>
              </w:rPr>
              <w:t xml:space="preserve"> self-evaluation is cursory, facile, or is compromised by lack of insight (student overlooks obvious deficiencies in the work). </w:t>
            </w:r>
          </w:p>
          <w:p w14:paraId="0D2127C0" w14:textId="77777777" w:rsidR="000E6FC3" w:rsidRPr="006177D5" w:rsidRDefault="000E6FC3" w:rsidP="00A864B8">
            <w:pPr>
              <w:pStyle w:val="ListParagraph"/>
              <w:numPr>
                <w:ilvl w:val="0"/>
                <w:numId w:val="18"/>
              </w:numPr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  <w:proofErr w:type="gramStart"/>
            <w:r w:rsidRPr="006177D5">
              <w:rPr>
                <w:rFonts w:ascii="Lucida Sans" w:eastAsia="Verdana" w:hAnsi="Lucida Sans" w:cs="Arial"/>
                <w:sz w:val="17"/>
                <w:szCs w:val="17"/>
              </w:rPr>
              <w:t>Student</w:t>
            </w:r>
            <w:proofErr w:type="gramEnd"/>
            <w:r w:rsidRPr="006177D5">
              <w:rPr>
                <w:rFonts w:ascii="Lucida Sans" w:eastAsia="Verdana" w:hAnsi="Lucida Sans" w:cs="Arial"/>
                <w:sz w:val="17"/>
                <w:szCs w:val="17"/>
              </w:rPr>
              <w:t xml:space="preserve"> demonstrates an inability or unwillingness to elicit or use feedback to improve the work. </w:t>
            </w:r>
          </w:p>
        </w:tc>
      </w:tr>
      <w:tr w:rsidR="00862A30" w:rsidRPr="004E0FA5" w14:paraId="1ED89F65" w14:textId="77777777" w:rsidTr="00862A30">
        <w:tblPrEx>
          <w:tblCellMar>
            <w:top w:w="0" w:type="dxa"/>
            <w:left w:w="0" w:type="dxa"/>
            <w:right w:w="0" w:type="dxa"/>
          </w:tblCellMar>
        </w:tblPrEx>
        <w:trPr>
          <w:trHeight w:val="1322"/>
        </w:trPr>
        <w:tc>
          <w:tcPr>
            <w:tcW w:w="1692" w:type="dxa"/>
          </w:tcPr>
          <w:p w14:paraId="596CBCF0" w14:textId="02749681" w:rsidR="00862A30" w:rsidRPr="004E0FA5" w:rsidRDefault="00862A30" w:rsidP="00AF5DCE">
            <w:pPr>
              <w:ind w:left="2"/>
              <w:jc w:val="center"/>
              <w:rPr>
                <w:rFonts w:ascii="Lucida Sans" w:hAnsi="Lucida Sans" w:cs="Arial"/>
                <w:sz w:val="17"/>
                <w:szCs w:val="17"/>
              </w:rPr>
            </w:pPr>
          </w:p>
        </w:tc>
        <w:tc>
          <w:tcPr>
            <w:tcW w:w="4015" w:type="dxa"/>
          </w:tcPr>
          <w:p w14:paraId="27D5B7E0" w14:textId="2084D1EC" w:rsidR="00862A30" w:rsidRPr="004E0FA5" w:rsidRDefault="00862A30" w:rsidP="00E54A44">
            <w:pPr>
              <w:pStyle w:val="ListParagraph"/>
              <w:ind w:left="434"/>
              <w:rPr>
                <w:rFonts w:ascii="Lucida Sans" w:eastAsia="Verdana" w:hAnsi="Lucida Sans" w:cs="Arial"/>
                <w:sz w:val="17"/>
                <w:szCs w:val="17"/>
              </w:rPr>
            </w:pPr>
          </w:p>
        </w:tc>
        <w:tc>
          <w:tcPr>
            <w:tcW w:w="4971" w:type="dxa"/>
            <w:gridSpan w:val="2"/>
          </w:tcPr>
          <w:p w14:paraId="3FA22EE5" w14:textId="77777777" w:rsidR="00862A30" w:rsidRPr="004E0FA5" w:rsidRDefault="00862A30" w:rsidP="00E54A44">
            <w:pPr>
              <w:pStyle w:val="ListParagraph"/>
              <w:ind w:left="360"/>
              <w:rPr>
                <w:rFonts w:ascii="Lucida Sans" w:hAnsi="Lucida Sans" w:cs="Arial"/>
                <w:sz w:val="17"/>
                <w:szCs w:val="17"/>
              </w:rPr>
            </w:pPr>
          </w:p>
        </w:tc>
        <w:tc>
          <w:tcPr>
            <w:tcW w:w="4082" w:type="dxa"/>
          </w:tcPr>
          <w:p w14:paraId="44056AA2" w14:textId="4BAF0CD0" w:rsidR="00862A30" w:rsidRPr="004E0FA5" w:rsidRDefault="00862A30" w:rsidP="00E54A44">
            <w:pPr>
              <w:pStyle w:val="ListParagraph"/>
              <w:ind w:left="382"/>
              <w:rPr>
                <w:rFonts w:ascii="Lucida Sans" w:eastAsia="Verdana" w:hAnsi="Lucida Sans" w:cs="Arial"/>
                <w:sz w:val="17"/>
                <w:szCs w:val="17"/>
              </w:rPr>
            </w:pPr>
          </w:p>
        </w:tc>
      </w:tr>
    </w:tbl>
    <w:p w14:paraId="721170AF" w14:textId="77777777" w:rsidR="000E6FC3" w:rsidRPr="000E6FC3" w:rsidRDefault="000E6FC3" w:rsidP="003F77B7">
      <w:pPr>
        <w:rPr>
          <w:rFonts w:ascii="Lucida Sans" w:hAnsi="Lucida Sans" w:cs="Arial"/>
          <w:sz w:val="18"/>
          <w:szCs w:val="18"/>
        </w:rPr>
      </w:pPr>
    </w:p>
    <w:sectPr w:rsidR="000E6FC3" w:rsidRPr="000E6FC3" w:rsidSect="007A3DDB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AB4B3" w14:textId="77777777" w:rsidR="00553EE4" w:rsidRDefault="00553EE4" w:rsidP="000369D4">
      <w:pPr>
        <w:spacing w:line="240" w:lineRule="auto"/>
      </w:pPr>
      <w:r>
        <w:separator/>
      </w:r>
    </w:p>
  </w:endnote>
  <w:endnote w:type="continuationSeparator" w:id="0">
    <w:p w14:paraId="5706360A" w14:textId="77777777" w:rsidR="00553EE4" w:rsidRDefault="00553EE4" w:rsidP="00036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D20EC" w14:textId="54054084" w:rsidR="000369D4" w:rsidRPr="00BA3724" w:rsidRDefault="00D81A99" w:rsidP="000369D4">
    <w:pPr>
      <w:pStyle w:val="Footer"/>
      <w:tabs>
        <w:tab w:val="clear" w:pos="9360"/>
        <w:tab w:val="right" w:pos="13680"/>
      </w:tabs>
      <w:rPr>
        <w:rFonts w:asciiTheme="minorHAnsi" w:hAnsiTheme="minorHAnsi" w:cs="Arial"/>
        <w:sz w:val="22"/>
        <w:szCs w:val="18"/>
      </w:rPr>
    </w:pPr>
    <w:r>
      <w:rPr>
        <w:rFonts w:asciiTheme="minorHAnsi" w:hAnsiTheme="minorHAnsi" w:cs="Arial"/>
        <w:sz w:val="22"/>
        <w:szCs w:val="18"/>
      </w:rPr>
      <w:t xml:space="preserve">Edited </w:t>
    </w:r>
    <w:r w:rsidR="00DD79EB" w:rsidRPr="00BA3724">
      <w:rPr>
        <w:rFonts w:asciiTheme="minorHAnsi" w:hAnsiTheme="minorHAnsi" w:cs="Arial"/>
        <w:sz w:val="22"/>
        <w:szCs w:val="18"/>
      </w:rPr>
      <w:t xml:space="preserve">by the </w:t>
    </w:r>
    <w:r>
      <w:rPr>
        <w:rFonts w:asciiTheme="minorHAnsi" w:hAnsiTheme="minorHAnsi" w:cs="Arial"/>
        <w:sz w:val="22"/>
        <w:szCs w:val="18"/>
      </w:rPr>
      <w:t>I</w:t>
    </w:r>
    <w:r w:rsidRPr="00BA3724">
      <w:rPr>
        <w:rFonts w:asciiTheme="minorHAnsi" w:hAnsiTheme="minorHAnsi" w:cs="Arial"/>
        <w:sz w:val="22"/>
        <w:szCs w:val="18"/>
      </w:rPr>
      <w:t>SLO</w:t>
    </w:r>
    <w:r>
      <w:rPr>
        <w:rFonts w:asciiTheme="minorHAnsi" w:hAnsiTheme="minorHAnsi" w:cs="Arial"/>
        <w:sz w:val="22"/>
        <w:szCs w:val="18"/>
      </w:rPr>
      <w:t xml:space="preserve"> </w:t>
    </w:r>
    <w:r w:rsidR="00B13B54">
      <w:rPr>
        <w:rFonts w:asciiTheme="minorHAnsi" w:hAnsiTheme="minorHAnsi" w:cs="Arial"/>
        <w:sz w:val="22"/>
        <w:szCs w:val="18"/>
      </w:rPr>
      <w:t xml:space="preserve">CTER </w:t>
    </w:r>
    <w:r w:rsidR="00B13B54" w:rsidRPr="00BA3724">
      <w:rPr>
        <w:rFonts w:asciiTheme="minorHAnsi" w:hAnsiTheme="minorHAnsi" w:cs="Arial"/>
        <w:sz w:val="22"/>
        <w:szCs w:val="18"/>
      </w:rPr>
      <w:t>Subcommittee</w:t>
    </w:r>
    <w:r w:rsidR="00BA3724">
      <w:rPr>
        <w:rFonts w:asciiTheme="minorHAnsi" w:hAnsiTheme="minorHAnsi" w:cs="Arial"/>
        <w:sz w:val="22"/>
        <w:szCs w:val="18"/>
      </w:rPr>
      <w:t xml:space="preserve">, </w:t>
    </w:r>
    <w:r w:rsidR="00E54A44">
      <w:rPr>
        <w:rFonts w:asciiTheme="minorHAnsi" w:hAnsiTheme="minorHAnsi" w:cs="Arial"/>
        <w:sz w:val="22"/>
        <w:szCs w:val="18"/>
      </w:rPr>
      <w:t>May</w:t>
    </w:r>
    <w:r w:rsidR="00B13B54">
      <w:rPr>
        <w:rFonts w:asciiTheme="minorHAnsi" w:hAnsiTheme="minorHAnsi" w:cs="Arial"/>
        <w:sz w:val="22"/>
        <w:szCs w:val="18"/>
      </w:rPr>
      <w:t xml:space="preserve"> </w:t>
    </w:r>
    <w:r>
      <w:rPr>
        <w:rFonts w:asciiTheme="minorHAnsi" w:hAnsiTheme="minorHAnsi" w:cs="Arial"/>
        <w:sz w:val="22"/>
        <w:szCs w:val="18"/>
      </w:rPr>
      <w:t>2024</w:t>
    </w:r>
    <w:r w:rsidR="00E54A44">
      <w:rPr>
        <w:rFonts w:asciiTheme="minorHAnsi" w:hAnsiTheme="minorHAnsi" w:cs="Arial"/>
        <w:sz w:val="22"/>
        <w:szCs w:val="18"/>
      </w:rPr>
      <w:tab/>
    </w:r>
    <w:r w:rsidR="00DD79EB" w:rsidRPr="00BA3724">
      <w:rPr>
        <w:rFonts w:asciiTheme="minorHAnsi" w:hAnsiTheme="minorHAnsi" w:cs="Arial"/>
        <w:sz w:val="22"/>
        <w:szCs w:val="18"/>
      </w:rPr>
      <w:tab/>
    </w:r>
    <w:r w:rsidR="004E0FA5" w:rsidRPr="00BA3724">
      <w:rPr>
        <w:rFonts w:asciiTheme="minorHAnsi" w:hAnsiTheme="minorHAnsi" w:cs="Arial"/>
        <w:sz w:val="22"/>
        <w:szCs w:val="18"/>
      </w:rPr>
      <w:t>P</w:t>
    </w:r>
    <w:r w:rsidR="000369D4" w:rsidRPr="00BA3724">
      <w:rPr>
        <w:rFonts w:asciiTheme="minorHAnsi" w:hAnsiTheme="minorHAnsi" w:cs="Arial"/>
        <w:sz w:val="22"/>
        <w:szCs w:val="18"/>
      </w:rPr>
      <w:t xml:space="preserve">age </w:t>
    </w:r>
    <w:r w:rsidR="000369D4" w:rsidRPr="00BA3724">
      <w:rPr>
        <w:rFonts w:asciiTheme="minorHAnsi" w:hAnsiTheme="minorHAnsi" w:cs="Arial"/>
        <w:sz w:val="22"/>
        <w:szCs w:val="18"/>
      </w:rPr>
      <w:fldChar w:fldCharType="begin"/>
    </w:r>
    <w:r w:rsidR="000369D4" w:rsidRPr="00BA3724">
      <w:rPr>
        <w:rFonts w:asciiTheme="minorHAnsi" w:hAnsiTheme="minorHAnsi" w:cs="Arial"/>
        <w:sz w:val="22"/>
        <w:szCs w:val="18"/>
      </w:rPr>
      <w:instrText xml:space="preserve"> PAGE   \* MERGEFORMAT </w:instrText>
    </w:r>
    <w:r w:rsidR="000369D4" w:rsidRPr="00BA3724">
      <w:rPr>
        <w:rFonts w:asciiTheme="minorHAnsi" w:hAnsiTheme="minorHAnsi" w:cs="Arial"/>
        <w:sz w:val="22"/>
        <w:szCs w:val="18"/>
      </w:rPr>
      <w:fldChar w:fldCharType="separate"/>
    </w:r>
    <w:r w:rsidR="0066177F">
      <w:rPr>
        <w:rFonts w:asciiTheme="minorHAnsi" w:hAnsiTheme="minorHAnsi" w:cs="Arial"/>
        <w:noProof/>
        <w:sz w:val="22"/>
        <w:szCs w:val="18"/>
      </w:rPr>
      <w:t>2</w:t>
    </w:r>
    <w:r w:rsidR="000369D4" w:rsidRPr="00BA3724">
      <w:rPr>
        <w:rFonts w:asciiTheme="minorHAnsi" w:hAnsiTheme="minorHAnsi" w:cs="Arial"/>
        <w:noProof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863E2" w14:textId="77777777" w:rsidR="00553EE4" w:rsidRDefault="00553EE4" w:rsidP="000369D4">
      <w:pPr>
        <w:spacing w:line="240" w:lineRule="auto"/>
      </w:pPr>
      <w:r>
        <w:separator/>
      </w:r>
    </w:p>
  </w:footnote>
  <w:footnote w:type="continuationSeparator" w:id="0">
    <w:p w14:paraId="454515E4" w14:textId="77777777" w:rsidR="00553EE4" w:rsidRDefault="00553EE4" w:rsidP="000369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063BB" w14:textId="77777777" w:rsidR="004E0FA5" w:rsidRDefault="004E0FA5" w:rsidP="004E0FA5">
    <w:pPr>
      <w:jc w:val="center"/>
      <w:rPr>
        <w:rFonts w:ascii="Franklin Gothic Demi" w:hAnsi="Franklin Gothic Demi"/>
        <w:sz w:val="32"/>
      </w:rPr>
    </w:pPr>
    <w:r>
      <w:rPr>
        <w:noProof/>
      </w:rPr>
      <w:drawing>
        <wp:inline distT="0" distB="0" distL="0" distR="0" wp14:anchorId="374290C0" wp14:editId="0FB7E3E7">
          <wp:extent cx="1773842" cy="365760"/>
          <wp:effectExtent l="19050" t="19050" r="17145" b="152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egon Tech Block.jpg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842" cy="365760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  <w:p w14:paraId="64EEC769" w14:textId="77777777" w:rsidR="004E0FA5" w:rsidRPr="00AD01E5" w:rsidRDefault="004E0FA5" w:rsidP="004E0FA5">
    <w:pPr>
      <w:jc w:val="center"/>
      <w:rPr>
        <w:rFonts w:ascii="Franklin Gothic Demi" w:hAnsi="Franklin Gothic Demi"/>
        <w:sz w:val="18"/>
      </w:rPr>
    </w:pPr>
  </w:p>
  <w:p w14:paraId="7C8EF581" w14:textId="571D54ED" w:rsidR="00E56AE5" w:rsidRPr="004E0FA5" w:rsidRDefault="00E96D5F" w:rsidP="004E0FA5">
    <w:pPr>
      <w:jc w:val="center"/>
      <w:rPr>
        <w:sz w:val="20"/>
      </w:rPr>
    </w:pPr>
    <w:r>
      <w:rPr>
        <w:rFonts w:ascii="Franklin Gothic Demi" w:hAnsi="Franklin Gothic Demi"/>
        <w:sz w:val="28"/>
      </w:rPr>
      <w:t>Institutional</w:t>
    </w:r>
    <w:r w:rsidRPr="007C544C">
      <w:rPr>
        <w:rFonts w:ascii="Franklin Gothic Demi" w:hAnsi="Franklin Gothic Demi"/>
        <w:sz w:val="28"/>
      </w:rPr>
      <w:t xml:space="preserve"> </w:t>
    </w:r>
    <w:r w:rsidR="004E0FA5" w:rsidRPr="007C544C">
      <w:rPr>
        <w:rFonts w:ascii="Franklin Gothic Demi" w:hAnsi="Franklin Gothic Demi"/>
        <w:sz w:val="28"/>
      </w:rPr>
      <w:t xml:space="preserve">Student Learning </w:t>
    </w:r>
    <w:r w:rsidR="006E119E">
      <w:rPr>
        <w:rFonts w:ascii="Franklin Gothic Demi" w:hAnsi="Franklin Gothic Demi"/>
        <w:sz w:val="28"/>
      </w:rPr>
      <w:t>Outcome</w:t>
    </w:r>
    <w:r w:rsidR="004E0FA5" w:rsidRPr="007C544C">
      <w:rPr>
        <w:rFonts w:ascii="Franklin Gothic Demi" w:hAnsi="Franklin Gothic Demi"/>
        <w:sz w:val="28"/>
      </w:rPr>
      <w:t xml:space="preserve"> Rubric</w:t>
    </w:r>
    <w:r w:rsidR="006E119E">
      <w:rPr>
        <w:rFonts w:ascii="Franklin Gothic Demi" w:hAnsi="Franklin Gothic Demi"/>
        <w:sz w:val="28"/>
      </w:rPr>
      <w:t xml:space="preserve"> – Communication </w:t>
    </w:r>
    <w:r w:rsidR="00E54A44">
      <w:rPr>
        <w:rFonts w:ascii="Franklin Gothic Demi" w:hAnsi="Franklin Gothic Demi"/>
        <w:sz w:val="28"/>
      </w:rPr>
      <w:t>(Writing Focus)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7B2D"/>
    <w:multiLevelType w:val="hybridMultilevel"/>
    <w:tmpl w:val="6868D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C2769"/>
    <w:multiLevelType w:val="hybridMultilevel"/>
    <w:tmpl w:val="4CB8C534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139E4ABD"/>
    <w:multiLevelType w:val="hybridMultilevel"/>
    <w:tmpl w:val="E50A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F7BCD"/>
    <w:multiLevelType w:val="hybridMultilevel"/>
    <w:tmpl w:val="8298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B261F"/>
    <w:multiLevelType w:val="hybridMultilevel"/>
    <w:tmpl w:val="51720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313CD"/>
    <w:multiLevelType w:val="hybridMultilevel"/>
    <w:tmpl w:val="C7467284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23A0623F"/>
    <w:multiLevelType w:val="hybridMultilevel"/>
    <w:tmpl w:val="92BC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32522"/>
    <w:multiLevelType w:val="hybridMultilevel"/>
    <w:tmpl w:val="66B2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B4A94"/>
    <w:multiLevelType w:val="hybridMultilevel"/>
    <w:tmpl w:val="83C8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75B74"/>
    <w:multiLevelType w:val="hybridMultilevel"/>
    <w:tmpl w:val="72162574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0" w15:restartNumberingAfterBreak="0">
    <w:nsid w:val="47B352E3"/>
    <w:multiLevelType w:val="hybridMultilevel"/>
    <w:tmpl w:val="3D80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A6B4F"/>
    <w:multiLevelType w:val="hybridMultilevel"/>
    <w:tmpl w:val="23A6EAF6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4B4F628E"/>
    <w:multiLevelType w:val="hybridMultilevel"/>
    <w:tmpl w:val="7DC4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4515A"/>
    <w:multiLevelType w:val="hybridMultilevel"/>
    <w:tmpl w:val="4CA6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638D6"/>
    <w:multiLevelType w:val="hybridMultilevel"/>
    <w:tmpl w:val="3D822C54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5" w15:restartNumberingAfterBreak="0">
    <w:nsid w:val="5A203D84"/>
    <w:multiLevelType w:val="hybridMultilevel"/>
    <w:tmpl w:val="47E6AC56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6" w15:restartNumberingAfterBreak="0">
    <w:nsid w:val="5F591553"/>
    <w:multiLevelType w:val="hybridMultilevel"/>
    <w:tmpl w:val="A1407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82628"/>
    <w:multiLevelType w:val="hybridMultilevel"/>
    <w:tmpl w:val="2474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43B80"/>
    <w:multiLevelType w:val="hybridMultilevel"/>
    <w:tmpl w:val="BB5C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C30AA"/>
    <w:multiLevelType w:val="hybridMultilevel"/>
    <w:tmpl w:val="5B96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74C4F"/>
    <w:multiLevelType w:val="hybridMultilevel"/>
    <w:tmpl w:val="7430E256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1" w15:restartNumberingAfterBreak="0">
    <w:nsid w:val="6F486C41"/>
    <w:multiLevelType w:val="hybridMultilevel"/>
    <w:tmpl w:val="6C3C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61202">
    <w:abstractNumId w:val="8"/>
  </w:num>
  <w:num w:numId="2" w16cid:durableId="327247255">
    <w:abstractNumId w:val="0"/>
  </w:num>
  <w:num w:numId="3" w16cid:durableId="881862819">
    <w:abstractNumId w:val="9"/>
  </w:num>
  <w:num w:numId="4" w16cid:durableId="1915971119">
    <w:abstractNumId w:val="2"/>
  </w:num>
  <w:num w:numId="5" w16cid:durableId="1600988457">
    <w:abstractNumId w:val="19"/>
  </w:num>
  <w:num w:numId="6" w16cid:durableId="1326055704">
    <w:abstractNumId w:val="13"/>
  </w:num>
  <w:num w:numId="7" w16cid:durableId="38282722">
    <w:abstractNumId w:val="12"/>
  </w:num>
  <w:num w:numId="8" w16cid:durableId="743916153">
    <w:abstractNumId w:val="6"/>
  </w:num>
  <w:num w:numId="9" w16cid:durableId="1618415073">
    <w:abstractNumId w:val="16"/>
  </w:num>
  <w:num w:numId="10" w16cid:durableId="1359158777">
    <w:abstractNumId w:val="14"/>
  </w:num>
  <w:num w:numId="11" w16cid:durableId="871966042">
    <w:abstractNumId w:val="10"/>
  </w:num>
  <w:num w:numId="12" w16cid:durableId="2125539746">
    <w:abstractNumId w:val="1"/>
  </w:num>
  <w:num w:numId="13" w16cid:durableId="183441739">
    <w:abstractNumId w:val="4"/>
  </w:num>
  <w:num w:numId="14" w16cid:durableId="1922450790">
    <w:abstractNumId w:val="7"/>
  </w:num>
  <w:num w:numId="15" w16cid:durableId="1777363326">
    <w:abstractNumId w:val="17"/>
  </w:num>
  <w:num w:numId="16" w16cid:durableId="1811285728">
    <w:abstractNumId w:val="3"/>
  </w:num>
  <w:num w:numId="17" w16cid:durableId="1889411045">
    <w:abstractNumId w:val="18"/>
  </w:num>
  <w:num w:numId="18" w16cid:durableId="383145861">
    <w:abstractNumId w:val="5"/>
  </w:num>
  <w:num w:numId="19" w16cid:durableId="1460144967">
    <w:abstractNumId w:val="15"/>
  </w:num>
  <w:num w:numId="20" w16cid:durableId="747846268">
    <w:abstractNumId w:val="20"/>
  </w:num>
  <w:num w:numId="21" w16cid:durableId="274364957">
    <w:abstractNumId w:val="21"/>
  </w:num>
  <w:num w:numId="22" w16cid:durableId="5132302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F69"/>
    <w:rsid w:val="000369D4"/>
    <w:rsid w:val="000430A0"/>
    <w:rsid w:val="000701E8"/>
    <w:rsid w:val="0007665D"/>
    <w:rsid w:val="00077AF5"/>
    <w:rsid w:val="000D2D2B"/>
    <w:rsid w:val="000E6FC3"/>
    <w:rsid w:val="000F4525"/>
    <w:rsid w:val="00184AC9"/>
    <w:rsid w:val="00190C53"/>
    <w:rsid w:val="001D61D2"/>
    <w:rsid w:val="001D6F6A"/>
    <w:rsid w:val="00200D49"/>
    <w:rsid w:val="00211FEB"/>
    <w:rsid w:val="002326B4"/>
    <w:rsid w:val="00281674"/>
    <w:rsid w:val="00284A6B"/>
    <w:rsid w:val="00287B6C"/>
    <w:rsid w:val="00294474"/>
    <w:rsid w:val="002E394A"/>
    <w:rsid w:val="00352DFC"/>
    <w:rsid w:val="003C7D92"/>
    <w:rsid w:val="003E12BE"/>
    <w:rsid w:val="003E41B1"/>
    <w:rsid w:val="003F77B7"/>
    <w:rsid w:val="00403A55"/>
    <w:rsid w:val="00452FD8"/>
    <w:rsid w:val="004749E2"/>
    <w:rsid w:val="00490CA3"/>
    <w:rsid w:val="004A7C3C"/>
    <w:rsid w:val="004E0FA5"/>
    <w:rsid w:val="004E249C"/>
    <w:rsid w:val="004F6E84"/>
    <w:rsid w:val="005250CE"/>
    <w:rsid w:val="00553EE4"/>
    <w:rsid w:val="0055636E"/>
    <w:rsid w:val="005D0FCE"/>
    <w:rsid w:val="00607B6A"/>
    <w:rsid w:val="006177D5"/>
    <w:rsid w:val="0066177F"/>
    <w:rsid w:val="00663A6E"/>
    <w:rsid w:val="0068274D"/>
    <w:rsid w:val="006A5377"/>
    <w:rsid w:val="006D3DC0"/>
    <w:rsid w:val="006D5549"/>
    <w:rsid w:val="006E119E"/>
    <w:rsid w:val="006E7BEA"/>
    <w:rsid w:val="006F5197"/>
    <w:rsid w:val="0070421D"/>
    <w:rsid w:val="00736139"/>
    <w:rsid w:val="007A3DDB"/>
    <w:rsid w:val="007F5AD4"/>
    <w:rsid w:val="00817A17"/>
    <w:rsid w:val="00832F69"/>
    <w:rsid w:val="0083449F"/>
    <w:rsid w:val="00844951"/>
    <w:rsid w:val="00862A30"/>
    <w:rsid w:val="00867BEE"/>
    <w:rsid w:val="00885B1C"/>
    <w:rsid w:val="008B1DD3"/>
    <w:rsid w:val="00922EDE"/>
    <w:rsid w:val="00927B43"/>
    <w:rsid w:val="009473A2"/>
    <w:rsid w:val="009B325C"/>
    <w:rsid w:val="009C52F2"/>
    <w:rsid w:val="009E15AA"/>
    <w:rsid w:val="00A140E0"/>
    <w:rsid w:val="00A14D8B"/>
    <w:rsid w:val="00A5324F"/>
    <w:rsid w:val="00A7529E"/>
    <w:rsid w:val="00A961D3"/>
    <w:rsid w:val="00A968B5"/>
    <w:rsid w:val="00AF3E40"/>
    <w:rsid w:val="00B13B54"/>
    <w:rsid w:val="00BA1713"/>
    <w:rsid w:val="00BA3724"/>
    <w:rsid w:val="00C70E99"/>
    <w:rsid w:val="00C87148"/>
    <w:rsid w:val="00CE35C2"/>
    <w:rsid w:val="00D37D6A"/>
    <w:rsid w:val="00D5159E"/>
    <w:rsid w:val="00D62339"/>
    <w:rsid w:val="00D7295A"/>
    <w:rsid w:val="00D81A99"/>
    <w:rsid w:val="00DC35BD"/>
    <w:rsid w:val="00DD79EB"/>
    <w:rsid w:val="00DE1A99"/>
    <w:rsid w:val="00DF0387"/>
    <w:rsid w:val="00DF6674"/>
    <w:rsid w:val="00E354E3"/>
    <w:rsid w:val="00E36680"/>
    <w:rsid w:val="00E41587"/>
    <w:rsid w:val="00E416AA"/>
    <w:rsid w:val="00E54A44"/>
    <w:rsid w:val="00E5601F"/>
    <w:rsid w:val="00E56AE5"/>
    <w:rsid w:val="00E57CAE"/>
    <w:rsid w:val="00E96D5F"/>
    <w:rsid w:val="00EB19E1"/>
    <w:rsid w:val="00EF0EEB"/>
    <w:rsid w:val="00EF767F"/>
    <w:rsid w:val="00F168BC"/>
    <w:rsid w:val="00F51737"/>
    <w:rsid w:val="00F73010"/>
    <w:rsid w:val="00F83C25"/>
    <w:rsid w:val="2240A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47678"/>
  <w15:docId w15:val="{2DC78DD8-E649-4C22-8A45-FAEA718A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01F"/>
    <w:pPr>
      <w:spacing w:after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36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1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13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13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3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F77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9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9D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369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9D4"/>
    <w:rPr>
      <w:rFonts w:ascii="Times New Roman" w:eastAsia="Times New Roman" w:hAnsi="Times New Roman" w:cs="Times New Roman"/>
      <w:color w:val="000000"/>
      <w:sz w:val="24"/>
    </w:rPr>
  </w:style>
  <w:style w:type="paragraph" w:styleId="Revision">
    <w:name w:val="Revision"/>
    <w:hidden/>
    <w:uiPriority w:val="99"/>
    <w:semiHidden/>
    <w:rsid w:val="00867B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2701693-98f5-4e0b-83c3-5fcb790318e8">
      <Terms xmlns="http://schemas.microsoft.com/office/infopath/2007/PartnerControls"/>
    </lcf76f155ced4ddcb4097134ff3c332f>
    <_ip_UnifiedCompliancePolicyProperties xmlns="http://schemas.microsoft.com/sharepoint/v3" xsi:nil="true"/>
    <TaxCatchAll xmlns="be7d7958-994c-4e90-b667-6f42f72daa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091FE16B1074DB26C8DFFEE3FE193" ma:contentTypeVersion="20" ma:contentTypeDescription="Create a new document." ma:contentTypeScope="" ma:versionID="55a7ecf137abbd2a04d2a557f45c5d18">
  <xsd:schema xmlns:xsd="http://www.w3.org/2001/XMLSchema" xmlns:xs="http://www.w3.org/2001/XMLSchema" xmlns:p="http://schemas.microsoft.com/office/2006/metadata/properties" xmlns:ns1="http://schemas.microsoft.com/sharepoint/v3" xmlns:ns2="92701693-98f5-4e0b-83c3-5fcb790318e8" xmlns:ns3="be7d7958-994c-4e90-b667-6f42f72daae3" targetNamespace="http://schemas.microsoft.com/office/2006/metadata/properties" ma:root="true" ma:fieldsID="25216e07b079685133b421ffa0644588" ns1:_="" ns2:_="" ns3:_="">
    <xsd:import namespace="http://schemas.microsoft.com/sharepoint/v3"/>
    <xsd:import namespace="92701693-98f5-4e0b-83c3-5fcb790318e8"/>
    <xsd:import namespace="be7d7958-994c-4e90-b667-6f42f72da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01693-98f5-4e0b-83c3-5fcb79031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e04e713-3df4-4e86-9d7d-2f323303a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d7958-994c-4e90-b667-6f42f72daae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6930d31-7fa3-4485-926d-2cf457a5c9f2}" ma:internalName="TaxCatchAll" ma:showField="CatchAllData" ma:web="be7d7958-994c-4e90-b667-6f42f72da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BE6DC-9909-4D98-87CA-5D35ADA89A3B}">
  <ds:schemaRefs>
    <ds:schemaRef ds:uri="http://schemas.microsoft.com/office/2006/metadata/properties"/>
    <ds:schemaRef ds:uri="http://schemas.microsoft.com/office/infopath/2007/PartnerControls"/>
    <ds:schemaRef ds:uri="5998cf5f-06f8-43ad-a794-0bb244ec9497"/>
  </ds:schemaRefs>
</ds:datastoreItem>
</file>

<file path=customXml/itemProps2.xml><?xml version="1.0" encoding="utf-8"?>
<ds:datastoreItem xmlns:ds="http://schemas.openxmlformats.org/officeDocument/2006/customXml" ds:itemID="{91333EA9-BC04-4A58-BB1E-A5390C5DF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C8065-1CDA-4683-8B6C-FF24F8C1E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Outcome 3: Select sources for quality, integrate sources smoothly,and document sources correctly</vt:lpstr>
    </vt:vector>
  </TitlesOfParts>
  <Company>Oregon Institute of Technology</Company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Outcome 3: Select sources for quality, integrate sources smoothly,and document sources correctly</dc:title>
  <dc:subject/>
  <dc:creator>COM ESLO</dc:creator>
  <cp:keywords/>
  <cp:lastModifiedBy>Krista Beaty</cp:lastModifiedBy>
  <cp:revision>18</cp:revision>
  <cp:lastPrinted>2017-05-15T16:34:00Z</cp:lastPrinted>
  <dcterms:created xsi:type="dcterms:W3CDTF">2024-05-24T17:33:00Z</dcterms:created>
  <dcterms:modified xsi:type="dcterms:W3CDTF">2024-06-05T18:14:00Z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0x010100060091FE16B1074DB26C8DFFEE3FE193</vt:lpwstr>
  </property>
  <property fmtid="{D5CDD505-2E9C-101B-9397-08002B2CF9AE}" pid="3" name="MediaServiceImageTags">
    <vt:lpwstr/>
  </property>
</Properties>
</file>